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157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>MR. V</w:t>
      </w:r>
      <w:r>
        <w:rPr>
          <w:rFonts w:ascii="Times New Roman" w:cs="Times New Roman" w:hAnsi="Times New Roman"/>
          <w:b/>
        </w:rPr>
        <w:t>A</w:t>
      </w:r>
      <w:r>
        <w:rPr>
          <w:rFonts w:ascii="Times New Roman" w:cs="Times New Roman" w:hAnsi="Times New Roman"/>
          <w:b/>
        </w:rPr>
        <w:t>I</w:t>
      </w:r>
      <w:r>
        <w:rPr>
          <w:rFonts w:ascii="Times New Roman" w:cs="Times New Roman" w:hAnsi="Times New Roman"/>
          <w:b/>
        </w:rPr>
        <w:t xml:space="preserve">BHAV VASANTRAO LIDBE </w:t>
      </w:r>
    </w:p>
    <w:p>
      <w:pPr>
        <w:pStyle w:val="style157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>ADDRESS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At.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</w:rPr>
        <w:t>Satoda</w:t>
      </w:r>
      <w:r>
        <w:rPr>
          <w:rFonts w:ascii="Times New Roman" w:cs="Times New Roman" w:hAnsi="Times New Roman"/>
        </w:rPr>
        <w:t xml:space="preserve">, Post. </w:t>
      </w:r>
      <w:r>
        <w:rPr>
          <w:rFonts w:ascii="Times New Roman" w:cs="Times New Roman" w:hAnsi="Times New Roman"/>
        </w:rPr>
        <w:t>Nalwadi</w:t>
      </w:r>
      <w:r>
        <w:rPr>
          <w:rFonts w:ascii="Times New Roman" w:cs="Times New Roman" w:hAnsi="Times New Roman"/>
        </w:rPr>
        <w:t>,</w:t>
      </w:r>
    </w:p>
    <w:p>
      <w:pPr>
        <w:pStyle w:val="style157"/>
        <w:spacing w:lineRule="auto" w:line="276"/>
        <w:rPr>
          <w:rFonts w:ascii="Times New Roman" w:cs="Times New Roman" w:hAnsi="Times New Roman"/>
          <w:sz w:val="24"/>
        </w:rPr>
      </w:pPr>
      <w:r>
        <w:rPr>
          <w:rFonts w:ascii="Times New Roman" w:cs="Times New Roman" w:hAnsi="Times New Roman"/>
          <w:sz w:val="24"/>
        </w:rPr>
        <w:t>Tah</w:t>
      </w:r>
      <w:r>
        <w:rPr>
          <w:rFonts w:ascii="Times New Roman" w:cs="Times New Roman" w:hAnsi="Times New Roman"/>
          <w:sz w:val="24"/>
        </w:rPr>
        <w:t>.</w:t>
      </w:r>
      <w:r>
        <w:rPr>
          <w:rFonts w:ascii="Times New Roman" w:cs="Times New Roman" w:hAnsi="Times New Roman"/>
          <w:sz w:val="24"/>
        </w:rPr>
        <w:t xml:space="preserve"> And Dist. </w:t>
      </w:r>
      <w:r>
        <w:rPr>
          <w:rFonts w:ascii="Times New Roman" w:cs="Times New Roman" w:hAnsi="Times New Roman"/>
          <w:sz w:val="24"/>
        </w:rPr>
        <w:t>Wardha</w:t>
      </w:r>
      <w:r>
        <w:rPr>
          <w:rFonts w:ascii="Times New Roman" w:cs="Times New Roman" w:hAnsi="Times New Roman"/>
          <w:sz w:val="24"/>
        </w:rPr>
        <w:t>- 442001 (M.S.)</w:t>
      </w:r>
    </w:p>
    <w:p>
      <w:pPr>
        <w:pStyle w:val="style157"/>
        <w:spacing w:lineRule="auto" w:line="276"/>
        <w:rPr>
          <w:rFonts w:ascii="Times New Roman" w:cs="Times New Roman" w:hAnsi="Times New Roman"/>
          <w:sz w:val="24"/>
        </w:rPr>
      </w:pPr>
      <w:r>
        <w:rPr>
          <w:rFonts w:ascii="Times New Roman" w:cs="Times New Roman" w:hAnsi="Times New Roman"/>
          <w:sz w:val="24"/>
        </w:rPr>
        <w:t>Mob.</w:t>
      </w:r>
      <w:r>
        <w:rPr>
          <w:rFonts w:ascii="Times New Roman" w:cs="Times New Roman" w:hAnsi="Times New Roman"/>
          <w:sz w:val="24"/>
        </w:rPr>
        <w:t xml:space="preserve"> 9823237602.</w:t>
      </w:r>
    </w:p>
    <w:p>
      <w:pPr>
        <w:pStyle w:val="style157"/>
        <w:pBdr>
          <w:bottom w:val="single" w:sz="12" w:space="1" w:color="auto"/>
        </w:pBdr>
        <w:spacing w:lineRule="auto" w:line="276"/>
        <w:rPr>
          <w:rFonts w:ascii="Times New Roman" w:cs="Times New Roman" w:hAnsi="Times New Roman"/>
          <w:sz w:val="24"/>
        </w:rPr>
      </w:pPr>
      <w:r>
        <w:rPr>
          <w:rFonts w:ascii="Times New Roman" w:cs="Times New Roman" w:hAnsi="Times New Roman"/>
          <w:sz w:val="24"/>
        </w:rPr>
        <w:t xml:space="preserve">Email ID.:- </w:t>
      </w:r>
      <w:r>
        <w:rPr/>
        <w:fldChar w:fldCharType="begin"/>
      </w:r>
      <w:r>
        <w:instrText xml:space="preserve"> HYPERLINK "mailto:vaibhavlidbe24@gmail.com" </w:instrText>
      </w:r>
      <w:r>
        <w:rPr/>
        <w:fldChar w:fldCharType="separate"/>
      </w:r>
      <w:r>
        <w:rPr>
          <w:rStyle w:val="style85"/>
          <w:rFonts w:ascii="Times New Roman" w:cs="Times New Roman" w:hAnsi="Times New Roman"/>
          <w:sz w:val="24"/>
        </w:rPr>
        <w:t>vaibhavlidbe24@gmail.com</w:t>
      </w:r>
      <w:r>
        <w:rPr/>
        <w:fldChar w:fldCharType="end"/>
      </w:r>
      <w:r>
        <w:rPr>
          <w:rFonts w:ascii="Times New Roman" w:cs="Times New Roman" w:hAnsi="Times New Roman"/>
          <w:sz w:val="24"/>
        </w:rPr>
        <w:t>.</w:t>
      </w:r>
    </w:p>
    <w:p>
      <w:pPr>
        <w:pStyle w:val="style157"/>
        <w:spacing w:lineRule="auto" w:line="276"/>
        <w:rPr>
          <w:rFonts w:ascii="Times New Roman" w:cs="Times New Roman" w:hAnsi="Times New Roman"/>
          <w:sz w:val="24"/>
        </w:rPr>
      </w:pPr>
      <w:r>
        <w:rPr>
          <w:rFonts w:ascii="Times New Roman" w:cs="Times New Roman" w:hAnsi="Times New Roman"/>
          <w:sz w:val="24"/>
        </w:rPr>
        <w:t xml:space="preserve"> </w:t>
      </w:r>
    </w:p>
    <w:p>
      <w:pPr>
        <w:pStyle w:val="style157"/>
        <w:spacing w:lineRule="auto" w:line="276"/>
        <w:rPr>
          <w:rFonts w:ascii="Times New Roman" w:cs="Times New Roman" w:hAnsi="Times New Roman"/>
          <w:b/>
          <w:sz w:val="20"/>
          <w:szCs w:val="20"/>
        </w:rPr>
      </w:pPr>
      <w:r>
        <w:rPr>
          <w:rFonts w:ascii="Times New Roman" w:cs="Times New Roman" w:hAnsi="Times New Roman"/>
          <w:sz w:val="20"/>
          <w:szCs w:val="20"/>
        </w:rPr>
        <w:t xml:space="preserve">                                                                  </w:t>
      </w:r>
      <w:r>
        <w:rPr>
          <w:rFonts w:ascii="Times New Roman" w:cs="Times New Roman" w:hAnsi="Times New Roman"/>
          <w:b/>
          <w:sz w:val="20"/>
          <w:szCs w:val="20"/>
        </w:rPr>
        <w:t xml:space="preserve">RESUME      </w:t>
      </w:r>
    </w:p>
    <w:p>
      <w:pPr>
        <w:pStyle w:val="style157"/>
        <w:spacing w:lineRule="auto" w:line="276"/>
        <w:rPr>
          <w:rFonts w:ascii="Times New Roman" w:cs="Times New Roman" w:hAnsi="Times New Roman"/>
          <w:b/>
          <w:sz w:val="20"/>
          <w:szCs w:val="20"/>
        </w:rPr>
      </w:pPr>
      <w:r>
        <w:rPr>
          <w:rFonts w:ascii="Times New Roman" w:cs="Times New Roman" w:hAnsi="Times New Roman"/>
          <w:b/>
          <w:sz w:val="20"/>
          <w:szCs w:val="20"/>
        </w:rPr>
        <w:t xml:space="preserve">PERSONAL INFORMATION                                                        </w:t>
      </w:r>
    </w:p>
    <w:p>
      <w:pPr>
        <w:pStyle w:val="style157"/>
        <w:spacing w:lineRule="auto" w:line="276"/>
        <w:rPr>
          <w:rFonts w:ascii="Times New Roman" w:cs="Times New Roman" w:hAnsi="Times New Roman"/>
          <w:sz w:val="20"/>
          <w:szCs w:val="20"/>
        </w:rPr>
      </w:pPr>
      <w:r>
        <w:rPr>
          <w:rFonts w:ascii="Times New Roman" w:cs="Times New Roman" w:hAnsi="Times New Roman"/>
          <w:b/>
          <w:sz w:val="20"/>
          <w:szCs w:val="20"/>
        </w:rPr>
        <w:t xml:space="preserve">NAME </w:t>
      </w:r>
      <w:r>
        <w:rPr>
          <w:rFonts w:ascii="Times New Roman" w:cs="Times New Roman" w:hAnsi="Times New Roman"/>
          <w:sz w:val="20"/>
          <w:szCs w:val="20"/>
        </w:rPr>
        <w:t xml:space="preserve">                                      :             </w:t>
      </w:r>
      <w:r>
        <w:rPr>
          <w:rFonts w:ascii="Times New Roman" w:cs="Times New Roman" w:hAnsi="Times New Roman"/>
          <w:sz w:val="20"/>
          <w:szCs w:val="20"/>
        </w:rPr>
        <w:t xml:space="preserve">Mr. </w:t>
      </w:r>
      <w:r>
        <w:rPr>
          <w:rFonts w:ascii="Times New Roman" w:cs="Times New Roman" w:hAnsi="Times New Roman"/>
          <w:sz w:val="20"/>
          <w:szCs w:val="20"/>
        </w:rPr>
        <w:t>Vaibhav</w:t>
      </w:r>
      <w:r>
        <w:rPr>
          <w:rFonts w:ascii="Times New Roman" w:cs="Times New Roman" w:hAnsi="Times New Roman"/>
          <w:sz w:val="20"/>
          <w:szCs w:val="20"/>
        </w:rPr>
        <w:t xml:space="preserve"> </w:t>
      </w:r>
      <w:r>
        <w:rPr>
          <w:rFonts w:ascii="Times New Roman" w:cs="Times New Roman" w:hAnsi="Times New Roman"/>
          <w:sz w:val="20"/>
          <w:szCs w:val="20"/>
        </w:rPr>
        <w:t>Vasantrao</w:t>
      </w:r>
      <w:r>
        <w:rPr>
          <w:rFonts w:ascii="Times New Roman" w:cs="Times New Roman" w:hAnsi="Times New Roman"/>
          <w:sz w:val="20"/>
          <w:szCs w:val="20"/>
        </w:rPr>
        <w:t xml:space="preserve"> </w:t>
      </w:r>
      <w:r>
        <w:rPr>
          <w:rFonts w:ascii="Times New Roman" w:cs="Times New Roman" w:hAnsi="Times New Roman"/>
          <w:sz w:val="20"/>
          <w:szCs w:val="20"/>
        </w:rPr>
        <w:t>Lidbe</w:t>
      </w:r>
    </w:p>
    <w:p>
      <w:pPr>
        <w:pStyle w:val="style157"/>
        <w:spacing w:lineRule="auto" w:line="276"/>
        <w:rPr>
          <w:rFonts w:ascii="Times New Roman" w:cs="Times New Roman" w:hAnsi="Times New Roman"/>
          <w:sz w:val="20"/>
          <w:szCs w:val="20"/>
        </w:rPr>
      </w:pPr>
      <w:r>
        <w:rPr>
          <w:rFonts w:ascii="Times New Roman" w:cs="Times New Roman" w:hAnsi="Times New Roman"/>
          <w:b/>
          <w:sz w:val="20"/>
          <w:szCs w:val="20"/>
        </w:rPr>
        <w:t xml:space="preserve">DATE OF BIRTH                    :             </w:t>
      </w:r>
      <w:r>
        <w:rPr>
          <w:rFonts w:ascii="Times New Roman" w:cs="Times New Roman" w:hAnsi="Times New Roman"/>
          <w:sz w:val="20"/>
          <w:szCs w:val="20"/>
        </w:rPr>
        <w:t>24/08/1991</w:t>
      </w:r>
    </w:p>
    <w:p>
      <w:pPr>
        <w:pStyle w:val="style157"/>
        <w:spacing w:lineRule="auto" w:line="276"/>
        <w:rPr>
          <w:rFonts w:ascii="Times New Roman" w:cs="Times New Roman" w:hAnsi="Times New Roman"/>
          <w:sz w:val="20"/>
          <w:szCs w:val="20"/>
        </w:rPr>
      </w:pPr>
      <w:r>
        <w:rPr>
          <w:rFonts w:ascii="Times New Roman" w:cs="Times New Roman" w:hAnsi="Times New Roman"/>
          <w:b/>
          <w:sz w:val="20"/>
          <w:szCs w:val="20"/>
        </w:rPr>
        <w:t>SEX</w:t>
      </w:r>
      <w:r>
        <w:rPr>
          <w:rFonts w:ascii="Times New Roman" w:cs="Times New Roman" w:hAnsi="Times New Roman"/>
          <w:sz w:val="20"/>
          <w:szCs w:val="20"/>
        </w:rPr>
        <w:t xml:space="preserve">                                            :             </w:t>
      </w:r>
      <w:r>
        <w:rPr>
          <w:rFonts w:ascii="Times New Roman" w:cs="Times New Roman" w:hAnsi="Times New Roman"/>
          <w:sz w:val="20"/>
          <w:szCs w:val="20"/>
        </w:rPr>
        <w:t>Male</w:t>
      </w:r>
    </w:p>
    <w:p>
      <w:pPr>
        <w:pStyle w:val="style157"/>
        <w:spacing w:lineRule="auto" w:line="276"/>
        <w:rPr>
          <w:rFonts w:ascii="Times New Roman" w:cs="Times New Roman" w:hAnsi="Times New Roman"/>
          <w:sz w:val="20"/>
          <w:szCs w:val="20"/>
        </w:rPr>
      </w:pPr>
      <w:r>
        <w:rPr>
          <w:rFonts w:ascii="Times New Roman" w:cs="Times New Roman" w:hAnsi="Times New Roman"/>
          <w:b/>
          <w:sz w:val="20"/>
          <w:szCs w:val="20"/>
        </w:rPr>
        <w:t>MARITAL STATUS</w:t>
      </w:r>
      <w:r>
        <w:rPr>
          <w:rFonts w:ascii="Times New Roman" w:cs="Times New Roman" w:hAnsi="Times New Roman"/>
          <w:sz w:val="20"/>
          <w:szCs w:val="20"/>
        </w:rPr>
        <w:t xml:space="preserve">               :              </w:t>
      </w:r>
      <w:r>
        <w:rPr>
          <w:rFonts w:ascii="Times New Roman" w:cs="Times New Roman" w:hAnsi="Times New Roman"/>
          <w:sz w:val="20"/>
          <w:szCs w:val="20"/>
        </w:rPr>
        <w:t>married</w:t>
      </w:r>
    </w:p>
    <w:p>
      <w:pPr>
        <w:pStyle w:val="style157"/>
        <w:spacing w:lineRule="auto" w:line="276"/>
        <w:rPr>
          <w:rFonts w:ascii="Times New Roman" w:cs="Times New Roman" w:hAnsi="Times New Roman"/>
          <w:sz w:val="20"/>
          <w:szCs w:val="20"/>
        </w:rPr>
      </w:pPr>
      <w:r>
        <w:rPr>
          <w:rFonts w:ascii="Times New Roman" w:cs="Times New Roman" w:hAnsi="Times New Roman"/>
          <w:b/>
          <w:sz w:val="20"/>
          <w:szCs w:val="20"/>
        </w:rPr>
        <w:t>NATIONALITY</w:t>
      </w:r>
      <w:r>
        <w:rPr>
          <w:rFonts w:ascii="Times New Roman" w:cs="Times New Roman" w:hAnsi="Times New Roman"/>
          <w:sz w:val="20"/>
          <w:szCs w:val="20"/>
        </w:rPr>
        <w:t xml:space="preserve">                       :             Indian</w:t>
      </w:r>
    </w:p>
    <w:p>
      <w:pPr>
        <w:pStyle w:val="style157"/>
        <w:spacing w:lineRule="auto" w:line="276"/>
        <w:rPr>
          <w:rFonts w:ascii="Times New Roman" w:cs="Times New Roman" w:hAnsi="Times New Roman"/>
          <w:sz w:val="20"/>
          <w:szCs w:val="20"/>
        </w:rPr>
      </w:pPr>
      <w:r>
        <w:rPr>
          <w:rFonts w:ascii="Times New Roman" w:cs="Times New Roman" w:hAnsi="Times New Roman"/>
          <w:b/>
          <w:sz w:val="20"/>
          <w:szCs w:val="20"/>
        </w:rPr>
        <w:t>CASTE</w:t>
      </w:r>
      <w:r>
        <w:rPr>
          <w:rFonts w:ascii="Times New Roman" w:cs="Times New Roman" w:hAnsi="Times New Roman"/>
          <w:sz w:val="20"/>
          <w:szCs w:val="20"/>
        </w:rPr>
        <w:t xml:space="preserve">                                      :             </w:t>
      </w:r>
      <w:r>
        <w:rPr>
          <w:rFonts w:ascii="Times New Roman" w:cs="Times New Roman" w:hAnsi="Times New Roman"/>
          <w:sz w:val="20"/>
          <w:szCs w:val="20"/>
        </w:rPr>
        <w:t>O.B.C.</w:t>
      </w:r>
    </w:p>
    <w:p>
      <w:pPr>
        <w:pStyle w:val="style157"/>
        <w:spacing w:lineRule="auto" w:line="276"/>
        <w:rPr>
          <w:rFonts w:ascii="Times New Roman" w:cs="Times New Roman" w:hAnsi="Times New Roman"/>
          <w:sz w:val="20"/>
          <w:szCs w:val="20"/>
        </w:rPr>
      </w:pPr>
      <w:r>
        <w:rPr>
          <w:rFonts w:ascii="Times New Roman" w:cs="Times New Roman" w:hAnsi="Times New Roman"/>
          <w:b/>
          <w:sz w:val="20"/>
          <w:szCs w:val="20"/>
        </w:rPr>
        <w:t xml:space="preserve">NATIONALITY      </w:t>
      </w:r>
      <w:r>
        <w:rPr>
          <w:rFonts w:ascii="Times New Roman" w:cs="Times New Roman" w:hAnsi="Times New Roman"/>
          <w:sz w:val="20"/>
          <w:szCs w:val="20"/>
        </w:rPr>
        <w:t xml:space="preserve">                 :             Indian</w:t>
      </w:r>
    </w:p>
    <w:p>
      <w:pPr>
        <w:pStyle w:val="style157"/>
        <w:spacing w:lineRule="auto" w:line="276"/>
        <w:rPr>
          <w:rFonts w:ascii="Times New Roman" w:cs="Times New Roman" w:hAnsi="Times New Roman"/>
          <w:sz w:val="20"/>
          <w:szCs w:val="20"/>
        </w:rPr>
      </w:pPr>
      <w:r>
        <w:rPr>
          <w:rFonts w:ascii="Times New Roman" w:cs="Times New Roman" w:hAnsi="Times New Roman"/>
          <w:b/>
          <w:sz w:val="20"/>
          <w:szCs w:val="20"/>
        </w:rPr>
        <w:t>LANGUAGE KNOWN</w:t>
      </w:r>
      <w:r>
        <w:rPr>
          <w:rFonts w:ascii="Times New Roman" w:cs="Times New Roman" w:hAnsi="Times New Roman"/>
          <w:sz w:val="20"/>
          <w:szCs w:val="20"/>
        </w:rPr>
        <w:t xml:space="preserve">           :             Marathi, Hindi, English</w:t>
      </w:r>
    </w:p>
    <w:p>
      <w:pPr>
        <w:pStyle w:val="style157"/>
        <w:spacing w:lineRule="auto" w:line="276"/>
        <w:rPr>
          <w:rFonts w:ascii="Times New Roman" w:cs="Times New Roman" w:hAnsi="Times New Roman"/>
          <w:b/>
        </w:rPr>
      </w:pPr>
    </w:p>
    <w:p>
      <w:pPr>
        <w:pStyle w:val="style157"/>
        <w:spacing w:lineRule="auto" w:line="276"/>
        <w:rPr>
          <w:rFonts w:ascii="Times New Roman" w:cs="Times New Roman" w:hAnsi="Times New Roman"/>
          <w:b/>
          <w:sz w:val="24"/>
        </w:rPr>
      </w:pPr>
      <w:r>
        <w:rPr>
          <w:rFonts w:ascii="Times New Roman" w:cs="Times New Roman" w:hAnsi="Times New Roman"/>
          <w:b/>
        </w:rPr>
        <w:t>EDUCATIONAL QUALIFICATION</w:t>
      </w:r>
    </w:p>
    <w:p>
      <w:pPr>
        <w:pStyle w:val="style157"/>
        <w:spacing w:lineRule="auto" w:line="276"/>
        <w:rPr>
          <w:rFonts w:ascii="Times New Roman" w:cs="Times New Roman" w:hAnsi="Times New Roman"/>
          <w:b/>
          <w:sz w:val="24"/>
        </w:rPr>
      </w:pP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871"/>
        <w:gridCol w:w="2747"/>
        <w:gridCol w:w="2160"/>
        <w:gridCol w:w="2344"/>
        <w:gridCol w:w="1454"/>
      </w:tblGrid>
      <w:tr>
        <w:trPr/>
        <w:tc>
          <w:tcPr>
            <w:tcW w:w="871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Sr.No</w:t>
            </w:r>
            <w:r>
              <w:rPr>
                <w:rFonts w:ascii="Times New Roman" w:cs="Times New Roman" w:hAnsi="Times New Roman"/>
                <w:b/>
                <w:sz w:val="24"/>
              </w:rPr>
              <w:t>.</w:t>
            </w:r>
          </w:p>
        </w:tc>
        <w:tc>
          <w:tcPr>
            <w:tcW w:w="2747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Name of exam</w:t>
            </w:r>
          </w:p>
        </w:tc>
        <w:tc>
          <w:tcPr>
            <w:tcW w:w="2160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Board/University</w:t>
            </w:r>
          </w:p>
        </w:tc>
        <w:tc>
          <w:tcPr>
            <w:tcW w:w="2344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Year of Passing</w:t>
            </w:r>
          </w:p>
        </w:tc>
        <w:tc>
          <w:tcPr>
            <w:tcW w:w="1454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Percentage</w:t>
            </w:r>
          </w:p>
        </w:tc>
      </w:tr>
      <w:tr>
        <w:tblPrEx/>
        <w:trPr>
          <w:trHeight w:val="377" w:hRule="atLeast"/>
        </w:trPr>
        <w:tc>
          <w:tcPr>
            <w:tcW w:w="871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1</w:t>
            </w:r>
          </w:p>
        </w:tc>
        <w:tc>
          <w:tcPr>
            <w:tcW w:w="2747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S.S.C.</w:t>
            </w:r>
          </w:p>
        </w:tc>
        <w:tc>
          <w:tcPr>
            <w:tcW w:w="2160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Nagpur</w:t>
            </w:r>
          </w:p>
        </w:tc>
        <w:tc>
          <w:tcPr>
            <w:tcW w:w="2344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2007</w:t>
            </w:r>
          </w:p>
        </w:tc>
        <w:tc>
          <w:tcPr>
            <w:tcW w:w="1454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55.07%</w:t>
            </w:r>
          </w:p>
        </w:tc>
      </w:tr>
      <w:tr>
        <w:tblPrEx/>
        <w:trPr/>
        <w:tc>
          <w:tcPr>
            <w:tcW w:w="871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2</w:t>
            </w:r>
          </w:p>
        </w:tc>
        <w:tc>
          <w:tcPr>
            <w:tcW w:w="2747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Dip.in</w:t>
            </w:r>
            <w:r>
              <w:rPr>
                <w:rFonts w:ascii="Times New Roman" w:cs="Times New Roman" w:hAnsi="Times New Roman"/>
                <w:b/>
                <w:sz w:val="24"/>
              </w:rPr>
              <w:t xml:space="preserve"> </w:t>
            </w:r>
            <w:r>
              <w:rPr>
                <w:rFonts w:ascii="Times New Roman" w:cs="Times New Roman" w:hAnsi="Times New Roman"/>
                <w:b/>
                <w:sz w:val="24"/>
              </w:rPr>
              <w:t>Agri</w:t>
            </w:r>
          </w:p>
        </w:tc>
        <w:tc>
          <w:tcPr>
            <w:tcW w:w="2160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Dr.P.D.</w:t>
            </w:r>
            <w:r>
              <w:rPr>
                <w:rFonts w:ascii="Times New Roman" w:cs="Times New Roman" w:hAnsi="Times New Roman"/>
                <w:b/>
                <w:sz w:val="24"/>
              </w:rPr>
              <w:t>K.</w:t>
            </w:r>
            <w:r>
              <w:rPr>
                <w:rFonts w:ascii="Times New Roman" w:cs="Times New Roman" w:hAnsi="Times New Roman"/>
                <w:b/>
                <w:sz w:val="24"/>
              </w:rPr>
              <w:t>V</w:t>
            </w:r>
            <w:r>
              <w:rPr>
                <w:rFonts w:ascii="Times New Roman" w:cs="Times New Roman" w:hAnsi="Times New Roman"/>
                <w:b/>
                <w:sz w:val="24"/>
              </w:rPr>
              <w:t xml:space="preserve"> Akola</w:t>
            </w:r>
          </w:p>
        </w:tc>
        <w:tc>
          <w:tcPr>
            <w:tcW w:w="2344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2009</w:t>
            </w:r>
          </w:p>
        </w:tc>
        <w:tc>
          <w:tcPr>
            <w:tcW w:w="1454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83.00%</w:t>
            </w:r>
          </w:p>
        </w:tc>
      </w:tr>
      <w:tr>
        <w:tblPrEx/>
        <w:trPr/>
        <w:tc>
          <w:tcPr>
            <w:tcW w:w="871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3</w:t>
            </w:r>
          </w:p>
        </w:tc>
        <w:tc>
          <w:tcPr>
            <w:tcW w:w="2747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H.S.S.</w:t>
            </w:r>
          </w:p>
        </w:tc>
        <w:tc>
          <w:tcPr>
            <w:tcW w:w="2160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Nagpur</w:t>
            </w:r>
          </w:p>
        </w:tc>
        <w:tc>
          <w:tcPr>
            <w:tcW w:w="2344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2011</w:t>
            </w:r>
          </w:p>
        </w:tc>
        <w:tc>
          <w:tcPr>
            <w:tcW w:w="1454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67.00%</w:t>
            </w:r>
          </w:p>
        </w:tc>
      </w:tr>
      <w:tr>
        <w:tblPrEx/>
        <w:trPr/>
        <w:tc>
          <w:tcPr>
            <w:tcW w:w="871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4</w:t>
            </w:r>
          </w:p>
        </w:tc>
        <w:tc>
          <w:tcPr>
            <w:tcW w:w="2747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B.Sc</w:t>
            </w:r>
            <w:r>
              <w:rPr>
                <w:rFonts w:ascii="Times New Roman" w:cs="Times New Roman" w:hAnsi="Times New Roman"/>
                <w:b/>
                <w:sz w:val="24"/>
              </w:rPr>
              <w:t xml:space="preserve"> </w:t>
            </w:r>
            <w:r>
              <w:rPr>
                <w:rFonts w:ascii="Times New Roman" w:cs="Times New Roman" w:hAnsi="Times New Roman"/>
                <w:b/>
                <w:sz w:val="24"/>
              </w:rPr>
              <w:t>Agri</w:t>
            </w:r>
            <w:r>
              <w:rPr>
                <w:rFonts w:ascii="Times New Roman" w:cs="Times New Roman" w:hAnsi="Times New Roman"/>
                <w:b/>
                <w:sz w:val="24"/>
              </w:rPr>
              <w:t xml:space="preserve"> 1</w:t>
            </w:r>
            <w:r>
              <w:rPr>
                <w:rFonts w:ascii="Times New Roman" w:cs="Times New Roman" w:hAnsi="Times New Roman"/>
                <w:b/>
                <w:sz w:val="24"/>
                <w:vertAlign w:val="superscript"/>
              </w:rPr>
              <w:t>st</w:t>
            </w:r>
            <w:r>
              <w:rPr>
                <w:rFonts w:ascii="Times New Roman" w:cs="Times New Roman" w:hAnsi="Times New Roman"/>
                <w:b/>
                <w:sz w:val="24"/>
              </w:rPr>
              <w:t xml:space="preserve"> year </w:t>
            </w:r>
          </w:p>
        </w:tc>
        <w:tc>
          <w:tcPr>
            <w:tcW w:w="2160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YCMOU.Nashik</w:t>
            </w:r>
          </w:p>
        </w:tc>
        <w:tc>
          <w:tcPr>
            <w:tcW w:w="2344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2016</w:t>
            </w:r>
          </w:p>
        </w:tc>
        <w:tc>
          <w:tcPr>
            <w:tcW w:w="1454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75.00%</w:t>
            </w:r>
          </w:p>
        </w:tc>
      </w:tr>
      <w:tr>
        <w:tblPrEx/>
        <w:trPr/>
        <w:tc>
          <w:tcPr>
            <w:tcW w:w="871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5.</w:t>
            </w:r>
          </w:p>
        </w:tc>
        <w:tc>
          <w:tcPr>
            <w:tcW w:w="2747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B.Sc</w:t>
            </w:r>
            <w:r>
              <w:rPr>
                <w:rFonts w:ascii="Times New Roman" w:cs="Times New Roman" w:hAnsi="Times New Roman"/>
                <w:b/>
                <w:sz w:val="24"/>
              </w:rPr>
              <w:t xml:space="preserve"> </w:t>
            </w:r>
            <w:r>
              <w:rPr>
                <w:rFonts w:ascii="Times New Roman" w:cs="Times New Roman" w:hAnsi="Times New Roman"/>
                <w:b/>
                <w:sz w:val="24"/>
              </w:rPr>
              <w:t>Agri</w:t>
            </w:r>
            <w:r>
              <w:rPr>
                <w:rFonts w:ascii="Times New Roman" w:cs="Times New Roman" w:hAnsi="Times New Roman"/>
                <w:b/>
                <w:sz w:val="24"/>
              </w:rPr>
              <w:t xml:space="preserve"> 2</w:t>
            </w:r>
            <w:r>
              <w:rPr>
                <w:rFonts w:ascii="Times New Roman" w:cs="Times New Roman" w:hAnsi="Times New Roman"/>
                <w:b/>
                <w:sz w:val="24"/>
                <w:vertAlign w:val="superscript"/>
              </w:rPr>
              <w:t>nd</w:t>
            </w:r>
            <w:r>
              <w:rPr>
                <w:rFonts w:ascii="Times New Roman" w:cs="Times New Roman" w:hAnsi="Times New Roman"/>
                <w:b/>
                <w:sz w:val="24"/>
              </w:rPr>
              <w:t xml:space="preserve"> year </w:t>
            </w:r>
          </w:p>
        </w:tc>
        <w:tc>
          <w:tcPr>
            <w:tcW w:w="2160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YCMOU.Nashik</w:t>
            </w:r>
          </w:p>
        </w:tc>
        <w:tc>
          <w:tcPr>
            <w:tcW w:w="2344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2017</w:t>
            </w:r>
          </w:p>
        </w:tc>
        <w:tc>
          <w:tcPr>
            <w:tcW w:w="1454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  <w:lang w:val="en-US"/>
              </w:rPr>
              <w:t>78%</w:t>
            </w:r>
          </w:p>
        </w:tc>
      </w:tr>
      <w:tr>
        <w:tblPrEx/>
        <w:trPr/>
        <w:tc>
          <w:tcPr>
            <w:tcW w:w="871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6.</w:t>
            </w:r>
          </w:p>
        </w:tc>
        <w:tc>
          <w:tcPr>
            <w:tcW w:w="2747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B.Com  3</w:t>
            </w:r>
            <w:r>
              <w:rPr>
                <w:rFonts w:ascii="Times New Roman" w:cs="Times New Roman" w:hAnsi="Times New Roman"/>
                <w:b/>
                <w:sz w:val="24"/>
                <w:vertAlign w:val="superscript"/>
              </w:rPr>
              <w:t>nd</w:t>
            </w:r>
            <w:r>
              <w:rPr>
                <w:rFonts w:ascii="Times New Roman" w:cs="Times New Roman" w:hAnsi="Times New Roman"/>
                <w:b/>
                <w:sz w:val="24"/>
              </w:rPr>
              <w:t xml:space="preserve"> year</w:t>
            </w:r>
          </w:p>
        </w:tc>
        <w:tc>
          <w:tcPr>
            <w:tcW w:w="2160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Nagpur</w:t>
            </w:r>
          </w:p>
        </w:tc>
        <w:tc>
          <w:tcPr>
            <w:tcW w:w="2344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2016</w:t>
            </w:r>
          </w:p>
        </w:tc>
        <w:tc>
          <w:tcPr>
            <w:tcW w:w="1454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  <w:lang w:val="en-US"/>
              </w:rPr>
              <w:t>72%</w:t>
            </w:r>
          </w:p>
        </w:tc>
      </w:tr>
    </w:tbl>
    <w:p>
      <w:pPr>
        <w:pStyle w:val="style157"/>
        <w:spacing w:lineRule="auto" w:line="276"/>
        <w:rPr>
          <w:rFonts w:ascii="Times New Roman" w:cs="Times New Roman" w:hAnsi="Times New Roman"/>
          <w:b/>
          <w:sz w:val="24"/>
          <w:u w:val="single"/>
        </w:rPr>
      </w:pPr>
    </w:p>
    <w:p>
      <w:pPr>
        <w:pStyle w:val="style157"/>
        <w:spacing w:lineRule="auto" w:line="276"/>
        <w:rPr>
          <w:rFonts w:ascii="Times New Roman" w:cs="Times New Roman" w:hAnsi="Times New Roman"/>
          <w:b/>
          <w:sz w:val="24"/>
          <w:u w:val="single"/>
        </w:rPr>
      </w:pPr>
      <w:r>
        <w:rPr>
          <w:rFonts w:ascii="Times New Roman" w:cs="Times New Roman" w:hAnsi="Times New Roman"/>
          <w:b/>
          <w:sz w:val="24"/>
          <w:u w:val="single"/>
        </w:rPr>
        <w:t>OTHER QUALIFICATION</w:t>
      </w:r>
    </w:p>
    <w:p>
      <w:pPr>
        <w:pStyle w:val="style157"/>
        <w:numPr>
          <w:ilvl w:val="0"/>
          <w:numId w:val="1"/>
        </w:numPr>
        <w:spacing w:lineRule="auto" w:line="276"/>
        <w:rPr>
          <w:rFonts w:ascii="Times New Roman" w:cs="Times New Roman" w:hAnsi="Times New Roman"/>
          <w:sz w:val="24"/>
        </w:rPr>
      </w:pPr>
      <w:r>
        <w:rPr>
          <w:rFonts w:ascii="Times New Roman" w:cs="Times New Roman" w:hAnsi="Times New Roman"/>
          <w:sz w:val="24"/>
        </w:rPr>
        <w:t>M</w:t>
      </w:r>
      <w:r>
        <w:rPr>
          <w:rFonts w:ascii="Times New Roman" w:cs="Times New Roman" w:hAnsi="Times New Roman"/>
          <w:sz w:val="24"/>
        </w:rPr>
        <w:t xml:space="preserve"> </w:t>
      </w:r>
      <w:r>
        <w:rPr>
          <w:rFonts w:ascii="Times New Roman" w:cs="Times New Roman" w:hAnsi="Times New Roman"/>
          <w:sz w:val="24"/>
        </w:rPr>
        <w:t>S-CIT</w:t>
      </w:r>
      <w:r>
        <w:rPr>
          <w:rFonts w:ascii="Times New Roman" w:cs="Times New Roman" w:hAnsi="Times New Roman"/>
          <w:sz w:val="24"/>
        </w:rPr>
        <w:t xml:space="preserve">  Passed with  92.00%</w:t>
      </w:r>
    </w:p>
    <w:p>
      <w:pPr>
        <w:pStyle w:val="style157"/>
        <w:numPr>
          <w:ilvl w:val="0"/>
          <w:numId w:val="1"/>
        </w:numPr>
        <w:spacing w:lineRule="auto" w:line="276"/>
        <w:rPr>
          <w:rFonts w:ascii="Times New Roman" w:cs="Times New Roman" w:hAnsi="Times New Roman"/>
          <w:sz w:val="24"/>
        </w:rPr>
      </w:pPr>
      <w:r>
        <w:rPr>
          <w:rFonts w:ascii="Times New Roman" w:cs="Times New Roman" w:hAnsi="Times New Roman"/>
          <w:sz w:val="24"/>
        </w:rPr>
        <w:t>Tally 9.0 Passed with  82.33%</w:t>
      </w:r>
    </w:p>
    <w:p>
      <w:pPr>
        <w:pStyle w:val="style157"/>
        <w:numPr>
          <w:ilvl w:val="0"/>
          <w:numId w:val="1"/>
        </w:numPr>
        <w:spacing w:lineRule="auto" w:line="276"/>
        <w:rPr>
          <w:rFonts w:ascii="Times New Roman" w:cs="Times New Roman" w:hAnsi="Times New Roman"/>
          <w:sz w:val="24"/>
        </w:rPr>
      </w:pPr>
      <w:r>
        <w:rPr>
          <w:rFonts w:ascii="Times New Roman" w:cs="Times New Roman" w:hAnsi="Times New Roman"/>
          <w:sz w:val="24"/>
        </w:rPr>
        <w:t>Polyhouse</w:t>
      </w:r>
      <w:r>
        <w:rPr>
          <w:rFonts w:ascii="Times New Roman" w:cs="Times New Roman" w:hAnsi="Times New Roman"/>
          <w:sz w:val="24"/>
        </w:rPr>
        <w:t xml:space="preserve">  Training in </w:t>
      </w:r>
      <w:r>
        <w:rPr>
          <w:rFonts w:ascii="Times New Roman" w:cs="Times New Roman" w:hAnsi="Times New Roman"/>
          <w:sz w:val="24"/>
        </w:rPr>
        <w:t>Pune</w:t>
      </w:r>
      <w:r>
        <w:rPr>
          <w:rFonts w:ascii="Times New Roman" w:cs="Times New Roman" w:hAnsi="Times New Roman"/>
          <w:sz w:val="24"/>
        </w:rPr>
        <w:t xml:space="preserve"> </w:t>
      </w:r>
    </w:p>
    <w:p>
      <w:pPr>
        <w:pStyle w:val="style157"/>
        <w:spacing w:lineRule="auto" w:line="276"/>
        <w:rPr>
          <w:rFonts w:ascii="Times New Roman" w:cs="Times New Roman" w:hAnsi="Times New Roman"/>
          <w:b/>
          <w:sz w:val="24"/>
        </w:rPr>
      </w:pPr>
    </w:p>
    <w:p>
      <w:pPr>
        <w:pStyle w:val="style157"/>
        <w:spacing w:lineRule="auto" w:line="276"/>
        <w:rPr>
          <w:rFonts w:ascii="Times New Roman" w:cs="Times New Roman" w:hAnsi="Times New Roman"/>
          <w:b/>
          <w:sz w:val="24"/>
        </w:rPr>
      </w:pPr>
      <w:r>
        <w:rPr>
          <w:rFonts w:ascii="Times New Roman" w:cs="Times New Roman" w:hAnsi="Times New Roman"/>
          <w:b/>
          <w:sz w:val="24"/>
        </w:rPr>
        <w:t>EXPERIENCE</w:t>
      </w:r>
    </w:p>
    <w:p>
      <w:pPr>
        <w:pStyle w:val="style157"/>
        <w:numPr>
          <w:ilvl w:val="0"/>
          <w:numId w:val="1"/>
        </w:numPr>
        <w:spacing w:lineRule="auto" w:line="276"/>
        <w:rPr>
          <w:rFonts w:ascii="Times New Roman" w:cs="Times New Roman" w:hAnsi="Times New Roman"/>
          <w:b/>
          <w:sz w:val="24"/>
        </w:rPr>
      </w:pPr>
      <w:r>
        <w:rPr>
          <w:rFonts w:ascii="Times New Roman" w:cs="Times New Roman" w:hAnsi="Times New Roman"/>
          <w:b/>
          <w:sz w:val="24"/>
        </w:rPr>
        <w:t xml:space="preserve">  Experience as a Sales  Executive in Ram Agro Agencies, </w:t>
      </w:r>
      <w:r>
        <w:rPr>
          <w:rFonts w:ascii="Times New Roman" w:cs="Times New Roman" w:hAnsi="Times New Roman"/>
          <w:b/>
          <w:sz w:val="24"/>
        </w:rPr>
        <w:t>Yavatmal</w:t>
      </w:r>
    </w:p>
    <w:p>
      <w:pPr>
        <w:pStyle w:val="style157"/>
        <w:numPr>
          <w:ilvl w:val="0"/>
          <w:numId w:val="1"/>
        </w:numPr>
        <w:spacing w:lineRule="auto" w:line="276"/>
        <w:rPr>
          <w:rFonts w:ascii="Times New Roman" w:cs="Times New Roman" w:hAnsi="Times New Roman"/>
          <w:b/>
          <w:sz w:val="24"/>
        </w:rPr>
      </w:pPr>
      <w:r>
        <w:rPr>
          <w:rFonts w:ascii="Times New Roman" w:cs="Times New Roman" w:hAnsi="Times New Roman"/>
          <w:b/>
          <w:sz w:val="24"/>
        </w:rPr>
        <w:t xml:space="preserve">  Experience as a Sales Executive  </w:t>
      </w:r>
      <w:r>
        <w:rPr>
          <w:rFonts w:ascii="Times New Roman" w:cs="Times New Roman" w:hAnsi="Times New Roman"/>
          <w:b/>
          <w:sz w:val="24"/>
        </w:rPr>
        <w:t>Adama</w:t>
      </w:r>
      <w:r>
        <w:rPr>
          <w:rFonts w:ascii="Times New Roman" w:cs="Times New Roman" w:hAnsi="Times New Roman"/>
          <w:b/>
          <w:sz w:val="24"/>
        </w:rPr>
        <w:t xml:space="preserve"> India</w:t>
      </w:r>
      <w:r>
        <w:rPr>
          <w:rFonts w:ascii="Times New Roman" w:cs="Times New Roman" w:hAnsi="Times New Roman"/>
          <w:b/>
          <w:sz w:val="24"/>
        </w:rPr>
        <w:t xml:space="preserve"> Pvt. Ltd. Nagpu</w:t>
      </w:r>
      <w:r>
        <w:rPr>
          <w:rFonts w:ascii="Times New Roman" w:cs="Times New Roman" w:hAnsi="Times New Roman"/>
          <w:b/>
          <w:sz w:val="24"/>
        </w:rPr>
        <w:t>r</w:t>
      </w:r>
    </w:p>
    <w:p>
      <w:pPr>
        <w:pStyle w:val="style157"/>
        <w:numPr>
          <w:ilvl w:val="0"/>
          <w:numId w:val="1"/>
        </w:numPr>
        <w:spacing w:lineRule="auto" w:line="276"/>
        <w:rPr>
          <w:rFonts w:ascii="Times New Roman" w:cs="Times New Roman" w:hAnsi="Times New Roman"/>
          <w:b/>
          <w:sz w:val="24"/>
        </w:rPr>
      </w:pPr>
    </w:p>
    <w:p>
      <w:pPr>
        <w:pStyle w:val="style157"/>
        <w:spacing w:lineRule="auto" w:line="276"/>
        <w:rPr>
          <w:rFonts w:ascii="Times New Roman" w:cs="Times New Roman" w:hAnsi="Times New Roman"/>
          <w:sz w:val="24"/>
        </w:rPr>
      </w:pPr>
      <w:r>
        <w:rPr>
          <w:rFonts w:ascii="Times New Roman" w:cs="Times New Roman" w:hAnsi="Times New Roman"/>
          <w:b/>
          <w:sz w:val="28"/>
          <w:szCs w:val="24"/>
          <w:u w:val="single"/>
        </w:rPr>
        <w:t>DECLARATION</w:t>
      </w:r>
      <w:r>
        <w:rPr>
          <w:rFonts w:ascii="Times New Roman" w:cs="Times New Roman" w:hAnsi="Times New Roman"/>
          <w:sz w:val="28"/>
          <w:szCs w:val="24"/>
          <w:u w:val="single"/>
        </w:rPr>
        <w:t xml:space="preserve">: </w:t>
      </w:r>
      <w:r>
        <w:rPr>
          <w:rFonts w:ascii="Times New Roman" w:cs="Times New Roman" w:hAnsi="Times New Roman"/>
          <w:sz w:val="24"/>
        </w:rPr>
        <w:t xml:space="preserve">       </w:t>
      </w:r>
    </w:p>
    <w:p>
      <w:pPr>
        <w:pStyle w:val="style157"/>
        <w:rPr>
          <w:sz w:val="36"/>
          <w:szCs w:val="32"/>
        </w:rPr>
      </w:pPr>
      <w:r>
        <w:t xml:space="preserve">I </w:t>
      </w:r>
      <w:r>
        <w:t>here by</w:t>
      </w:r>
      <w:r>
        <w:t xml:space="preserve"> declare that all the information given by me in the above resume about me is true to best of my knowledge</w:t>
      </w:r>
    </w:p>
    <w:p>
      <w:pPr>
        <w:pStyle w:val="style157"/>
        <w:spacing w:lineRule="auto" w:line="276"/>
        <w:rPr>
          <w:rFonts w:ascii="Times New Roman" w:cs="Times New Roman" w:hAnsi="Times New Roman"/>
          <w:sz w:val="24"/>
        </w:rPr>
      </w:pPr>
      <w:r>
        <w:rPr>
          <w:rFonts w:ascii="Times New Roman" w:cs="Times New Roman" w:hAnsi="Times New Roman"/>
          <w:sz w:val="24"/>
        </w:rPr>
        <w:t xml:space="preserve">          </w:t>
      </w:r>
      <w:r>
        <w:rPr>
          <w:rFonts w:ascii="Times New Roman" w:cs="Times New Roman" w:hAnsi="Times New Roman"/>
          <w:sz w:val="24"/>
        </w:rPr>
        <w:t xml:space="preserve">                           </w:t>
      </w:r>
    </w:p>
    <w:p>
      <w:pPr>
        <w:pStyle w:val="style157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Date:  </w:t>
      </w:r>
      <w:r>
        <w:rPr>
          <w:b/>
          <w:sz w:val="24"/>
          <w:szCs w:val="24"/>
        </w:rPr>
        <w:t>0</w:t>
      </w:r>
      <w:r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/0</w:t>
      </w:r>
      <w:r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>/2016</w:t>
      </w:r>
    </w:p>
    <w:p>
      <w:pPr>
        <w:pStyle w:val="style157"/>
        <w:rPr>
          <w:b/>
          <w:sz w:val="24"/>
          <w:szCs w:val="24"/>
        </w:rPr>
      </w:pPr>
      <w:r>
        <w:rPr>
          <w:b/>
          <w:sz w:val="24"/>
          <w:szCs w:val="24"/>
        </w:rPr>
        <w:t>Place:  WARDHA                                                                        yours faithfully,</w:t>
      </w:r>
    </w:p>
    <w:p>
      <w:pPr>
        <w:pStyle w:val="style15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</w:t>
      </w:r>
      <w:r>
        <w:rPr>
          <w:rFonts w:ascii="Times New Roman" w:cs="Times New Roman" w:hAnsi="Times New Roman"/>
          <w:b/>
          <w:sz w:val="28"/>
          <w:szCs w:val="24"/>
        </w:rPr>
        <w:t>(</w:t>
      </w:r>
      <w:r>
        <w:rPr>
          <w:rFonts w:ascii="Times New Roman" w:cs="Times New Roman" w:hAnsi="Times New Roman"/>
          <w:b/>
          <w:sz w:val="24"/>
        </w:rPr>
        <w:t>Vaibhav</w:t>
      </w:r>
      <w:r>
        <w:rPr>
          <w:rFonts w:ascii="Times New Roman" w:cs="Times New Roman" w:hAnsi="Times New Roman"/>
          <w:b/>
          <w:sz w:val="24"/>
        </w:rPr>
        <w:t xml:space="preserve"> V. </w:t>
      </w:r>
      <w:r>
        <w:rPr>
          <w:rFonts w:ascii="Times New Roman" w:cs="Times New Roman" w:hAnsi="Times New Roman"/>
          <w:b/>
          <w:sz w:val="24"/>
        </w:rPr>
        <w:t>Lidbe</w:t>
      </w:r>
      <w:r>
        <w:rPr>
          <w:rFonts w:ascii="Times New Roman" w:cs="Times New Roman" w:hAnsi="Times New Roman"/>
          <w:b/>
          <w:sz w:val="28"/>
          <w:szCs w:val="24"/>
        </w:rPr>
        <w:t>)</w:t>
      </w:r>
    </w:p>
    <w:p>
      <w:pPr>
        <w:pStyle w:val="style0"/>
        <w:rPr>
          <w:rFonts w:ascii="Times New Roman" w:cs="Times New Roman" w:hAnsi="Times New Roman"/>
          <w:b/>
          <w:sz w:val="24"/>
          <w:szCs w:val="24"/>
        </w:rPr>
      </w:pPr>
    </w:p>
    <w:p>
      <w:pPr>
        <w:pStyle w:val="style0"/>
        <w:rPr>
          <w:rFonts w:ascii="Times New Roman" w:cs="Times New Roman" w:hAnsi="Times New Roman"/>
          <w:b/>
          <w:sz w:val="24"/>
          <w:szCs w:val="24"/>
        </w:rPr>
      </w:pPr>
    </w:p>
    <w:tbl>
      <w:tblPr>
        <w:tblW w:w="5000" w:type="pct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92"/>
        <w:gridCol w:w="1966"/>
      </w:tblGrid>
      <w:tr>
        <w:trPr>
          <w:gridAfter w:val="1"/>
          <w:wAfter w:w="494" w:type="pct"/>
          <w:tblCellSpacing w:w="15" w:type="dxa"/>
        </w:trPr>
        <w:tc>
          <w:tcPr>
            <w:tcW w:w="4457" w:type="pct"/>
            <w:tcBorders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120"/>
            </w:tblGrid>
            <w:tr>
              <w:trPr>
                <w:tblCellSpacing w:w="15" w:type="dxa"/>
                <w:jc w:val="center"/>
              </w:trPr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color w:val="e76d00"/>
                      <w:sz w:val="36"/>
                    </w:rPr>
                    <w:t>Yashwantrao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color w:val="e76d00"/>
                      <w:sz w:val="36"/>
                    </w:rPr>
                    <w:t xml:space="preserve"> 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color w:val="e76d00"/>
                      <w:sz w:val="36"/>
                    </w:rPr>
                    <w:t>Chavan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color w:val="e76d00"/>
                      <w:sz w:val="36"/>
                    </w:rPr>
                    <w:t xml:space="preserve"> Maharashtra Open University</w:t>
                  </w:r>
                </w:p>
              </w:tc>
            </w:tr>
            <w:tr>
              <w:tblPrEx/>
              <w:trPr>
                <w:tblCellSpacing w:w="15" w:type="dxa"/>
                <w:jc w:val="center"/>
              </w:trPr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Dnyangangotri</w:t>
                  </w: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 xml:space="preserve"> Near </w:t>
                  </w: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Gangapur</w:t>
                  </w: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 xml:space="preserve"> Dam, </w:t>
                  </w: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Nashik</w:t>
                  </w: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, Pin Code-422222, Maharashtra(India)</w:t>
                  </w:r>
                </w:p>
              </w:tc>
            </w:tr>
          </w:tbl>
          <w:p>
            <w:pPr>
              <w:pStyle w:val="style0"/>
              <w:spacing w:after="0" w:lineRule="auto" w:line="240"/>
              <w:rPr>
                <w:rFonts w:ascii="Verdana" w:cs="Times New Roman" w:eastAsia="Times New Roman" w:hAnsi="Verdana"/>
                <w:sz w:val="16"/>
                <w:szCs w:val="16"/>
              </w:rPr>
            </w:pPr>
          </w:p>
        </w:tc>
      </w:tr>
      <w:tr>
        <w:tblPrEx/>
        <w:trPr>
          <w:tblCellSpacing w:w="15" w:type="dxa"/>
        </w:trPr>
        <w:tc>
          <w:tcPr>
            <w:tcW w:w="4968" w:type="pct"/>
            <w:gridSpan w:val="2"/>
            <w:tcBorders/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Verdana" w:cs="Times New Roman" w:eastAsia="Times New Roman" w:hAnsi="Verdana"/>
                <w:sz w:val="16"/>
                <w:szCs w:val="16"/>
              </w:rPr>
            </w:pPr>
            <w:r>
              <w:rPr>
                <w:rFonts w:ascii="Verdana" w:cs="Times New Roman" w:eastAsia="Times New Roman" w:hAnsi="Verdana"/>
                <w:sz w:val="16"/>
                <w:szCs w:val="16"/>
              </w:rPr>
              <w:t>Statement Printed From </w:t>
            </w:r>
            <w:r>
              <w:rPr>
                <w:rFonts w:ascii="Verdana" w:cs="Times New Roman" w:eastAsia="Times New Roman" w:hAnsi="Verdana"/>
                <w:b/>
                <w:bCs/>
                <w:color w:val="e76d00"/>
                <w:sz w:val="20"/>
              </w:rPr>
              <w:t>Yashwantrao</w:t>
            </w:r>
            <w:r>
              <w:rPr>
                <w:rFonts w:ascii="Verdana" w:cs="Times New Roman" w:eastAsia="Times New Roman" w:hAnsi="Verdana"/>
                <w:b/>
                <w:bCs/>
                <w:color w:val="e76d00"/>
                <w:sz w:val="20"/>
              </w:rPr>
              <w:t xml:space="preserve"> </w:t>
            </w:r>
            <w:r>
              <w:rPr>
                <w:rFonts w:ascii="Verdana" w:cs="Times New Roman" w:eastAsia="Times New Roman" w:hAnsi="Verdana"/>
                <w:b/>
                <w:bCs/>
                <w:color w:val="e76d00"/>
                <w:sz w:val="20"/>
              </w:rPr>
              <w:t>Chavan</w:t>
            </w:r>
            <w:r>
              <w:rPr>
                <w:rFonts w:ascii="Verdana" w:cs="Times New Roman" w:eastAsia="Times New Roman" w:hAnsi="Verdana"/>
                <w:b/>
                <w:bCs/>
                <w:color w:val="e76d00"/>
                <w:sz w:val="20"/>
              </w:rPr>
              <w:t xml:space="preserve"> Maharashtra Open University</w:t>
            </w:r>
            <w:r>
              <w:rPr>
                <w:rFonts w:ascii="Verdana" w:cs="Times New Roman" w:eastAsia="Times New Roman" w:hAnsi="Verdana"/>
                <w:sz w:val="16"/>
              </w:rPr>
              <w:t> </w:t>
            </w:r>
            <w:r>
              <w:rPr>
                <w:rFonts w:ascii="Verdana" w:cs="Times New Roman" w:eastAsia="Times New Roman" w:hAnsi="Verdana"/>
                <w:sz w:val="16"/>
                <w:szCs w:val="16"/>
              </w:rPr>
              <w:t> Portal Home Page</w:t>
            </w:r>
          </w:p>
        </w:tc>
      </w:tr>
      <w:tr>
        <w:tblPrEx/>
        <w:trPr>
          <w:tblCellSpacing w:w="15" w:type="dxa"/>
        </w:trPr>
        <w:tc>
          <w:tcPr>
            <w:tcW w:w="4968" w:type="pct"/>
            <w:gridSpan w:val="2"/>
            <w:tcBorders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75"/>
              <w:gridCol w:w="4571"/>
              <w:gridCol w:w="1012"/>
            </w:tblGrid>
            <w:tr>
              <w:trPr>
                <w:tblCellSpacing w:w="0" w:type="dxa"/>
              </w:trPr>
              <w:tc>
                <w:tcPr>
                  <w:tcW w:w="4500" w:type="pct"/>
                  <w:gridSpan w:val="2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Statement of Marks for Diploma in Vegetable Production (T16) 1990 Pattern : YEAR-3 Examination: February-2016</w:t>
                  </w:r>
                </w:p>
              </w:tc>
              <w:tc>
                <w:tcPr>
                  <w:tcW w:w="500" w:type="pct"/>
                  <w:vMerge w:val="restart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 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4500" w:type="pct"/>
                  <w:gridSpan w:val="2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Name:</w:t>
                  </w:r>
                  <w:r>
                    <w:rPr>
                      <w:rFonts w:ascii="Verdana" w:cs="Times New Roman" w:eastAsia="Times New Roman" w:hAnsi="Verdana"/>
                      <w:sz w:val="16"/>
                    </w:rPr>
                    <w:t> 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LIDBE VAIBHAV VASANTRAO</w:t>
                  </w:r>
                </w:p>
              </w:tc>
              <w:tc>
                <w:tcPr>
                  <w:tcW w:w="0" w:type="auto"/>
                  <w:vMerge w:val="continue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4500" w:type="pct"/>
                  <w:gridSpan w:val="2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Mother Name:</w:t>
                  </w:r>
                  <w:r>
                    <w:rPr>
                      <w:rFonts w:ascii="Verdana" w:cs="Times New Roman" w:eastAsia="Times New Roman" w:hAnsi="Verdana"/>
                      <w:sz w:val="16"/>
                    </w:rPr>
                    <w:t> 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X</w:t>
                  </w:r>
                </w:p>
              </w:tc>
              <w:tc>
                <w:tcPr>
                  <w:tcW w:w="0" w:type="auto"/>
                  <w:vMerge w:val="continue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2250" w:type="pct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PRN:</w:t>
                  </w:r>
                  <w:r>
                    <w:rPr>
                      <w:rFonts w:ascii="Verdana" w:cs="Times New Roman" w:eastAsia="Times New Roman" w:hAnsi="Verdana"/>
                      <w:sz w:val="16"/>
                    </w:rPr>
                    <w:t> 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2015017002916632</w:t>
                  </w:r>
                </w:p>
              </w:tc>
              <w:tc>
                <w:tcPr>
                  <w:tcW w:w="2250" w:type="pct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Seat Number:</w:t>
                  </w:r>
                  <w:r>
                    <w:rPr>
                      <w:rFonts w:ascii="Verdana" w:cs="Times New Roman" w:eastAsia="Times New Roman" w:hAnsi="Verdana"/>
                      <w:sz w:val="16"/>
                    </w:rPr>
                    <w:t> 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AT16000036</w:t>
                  </w:r>
                </w:p>
              </w:tc>
              <w:tc>
                <w:tcPr>
                  <w:tcW w:w="0" w:type="auto"/>
                  <w:vMerge w:val="continue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4500" w:type="pct"/>
                  <w:gridSpan w:val="2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College:</w:t>
                  </w:r>
                  <w:r>
                    <w:rPr>
                      <w:rFonts w:ascii="Verdana" w:cs="Times New Roman" w:eastAsia="Times New Roman" w:hAnsi="Verdana"/>
                      <w:sz w:val="16"/>
                    </w:rPr>
                    <w:t> 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Krishi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Vigyan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 xml:space="preserve"> Kendra, Durgapur- 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Badnera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, Amravati (1244A)</w:t>
                  </w:r>
                </w:p>
              </w:tc>
              <w:tc>
                <w:tcPr>
                  <w:tcW w:w="0" w:type="auto"/>
                  <w:vMerge w:val="continue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2250" w:type="pct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Exam Center:</w:t>
                  </w:r>
                  <w:r>
                    <w:rPr>
                      <w:rFonts w:ascii="Verdana" w:cs="Times New Roman" w:eastAsia="Times New Roman" w:hAnsi="Verdana"/>
                      <w:sz w:val="16"/>
                    </w:rPr>
                    <w:t> 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2250" w:type="pct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Exam Venue Code:</w:t>
                  </w:r>
                  <w:r>
                    <w:rPr>
                      <w:rFonts w:ascii="Verdana" w:cs="Times New Roman" w:eastAsia="Times New Roman" w:hAnsi="Verdana"/>
                      <w:sz w:val="16"/>
                    </w:rPr>
                    <w:t> 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1244A</w:t>
                  </w:r>
                </w:p>
              </w:tc>
              <w:tc>
                <w:tcPr>
                  <w:tcW w:w="0" w:type="auto"/>
                  <w:vMerge w:val="continue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</w:tr>
          </w:tbl>
          <w:p>
            <w:pPr>
              <w:pStyle w:val="style0"/>
              <w:spacing w:after="0" w:lineRule="auto" w:line="240"/>
              <w:rPr>
                <w:rFonts w:ascii="Verdana" w:cs="Times New Roman" w:eastAsia="Times New Roman" w:hAnsi="Verdana"/>
                <w:vanish/>
                <w:sz w:val="16"/>
                <w:szCs w:val="16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19"/>
              <w:gridCol w:w="2656"/>
              <w:gridCol w:w="723"/>
              <w:gridCol w:w="506"/>
              <w:gridCol w:w="504"/>
              <w:gridCol w:w="504"/>
              <w:gridCol w:w="506"/>
              <w:gridCol w:w="489"/>
              <w:gridCol w:w="489"/>
              <w:gridCol w:w="491"/>
              <w:gridCol w:w="489"/>
              <w:gridCol w:w="489"/>
              <w:gridCol w:w="488"/>
              <w:gridCol w:w="804"/>
            </w:tblGrid>
            <w:tr>
              <w:trPr>
                <w:tblCellSpacing w:w="0" w:type="dxa"/>
              </w:trPr>
              <w:tc>
                <w:tcPr>
                  <w:tcW w:w="1033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Paper Code</w:t>
                  </w:r>
                </w:p>
              </w:tc>
              <w:tc>
                <w:tcPr>
                  <w:tcW w:w="2708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Paper Name</w:t>
                  </w:r>
                </w:p>
              </w:tc>
              <w:tc>
                <w:tcPr>
                  <w:tcW w:w="7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AM</w:t>
                  </w:r>
                </w:p>
              </w:tc>
              <w:tc>
                <w:tcPr>
                  <w:tcW w:w="1612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UA</w:t>
                  </w:r>
                </w:p>
              </w:tc>
              <w:tc>
                <w:tcPr>
                  <w:tcW w:w="1581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CA</w:t>
                  </w:r>
                </w:p>
              </w:tc>
              <w:tc>
                <w:tcPr>
                  <w:tcW w:w="1565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Total</w:t>
                  </w:r>
                </w:p>
              </w:tc>
              <w:tc>
                <w:tcPr>
                  <w:tcW w:w="470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Sts</w:t>
                  </w:r>
                </w:p>
              </w:tc>
              <w:tc>
                <w:tcPr>
                  <w:tcW w:w="783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Rmk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0" w:type="auto"/>
                  <w:vMerge w:val="continue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4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Max</w:t>
                  </w:r>
                </w:p>
              </w:tc>
              <w:tc>
                <w:tcPr>
                  <w:tcW w:w="4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Min</w:t>
                  </w:r>
                </w:p>
              </w:tc>
              <w:tc>
                <w:tcPr>
                  <w:tcW w:w="4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Obt</w:t>
                  </w:r>
                </w:p>
              </w:tc>
              <w:tc>
                <w:tcPr>
                  <w:tcW w:w="4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Max</w:t>
                  </w:r>
                </w:p>
              </w:tc>
              <w:tc>
                <w:tcPr>
                  <w:tcW w:w="47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Min</w:t>
                  </w:r>
                </w:p>
              </w:tc>
              <w:tc>
                <w:tcPr>
                  <w:tcW w:w="47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Obt</w:t>
                  </w:r>
                </w:p>
              </w:tc>
              <w:tc>
                <w:tcPr>
                  <w:tcW w:w="47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Max</w:t>
                  </w:r>
                </w:p>
              </w:tc>
              <w:tc>
                <w:tcPr>
                  <w:tcW w:w="47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Min</w:t>
                  </w:r>
                </w:p>
              </w:tc>
              <w:tc>
                <w:tcPr>
                  <w:tcW w:w="47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Obt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11003" w:type="dxa"/>
                  <w:gridSpan w:val="14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YEAR-1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1033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AGR-201</w:t>
                  </w:r>
                </w:p>
              </w:tc>
              <w:tc>
                <w:tcPr>
                  <w:tcW w:w="2708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Principles and Practices of Soil Sciences</w:t>
                  </w: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TH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£,C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£,C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1033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AGR-202</w:t>
                  </w:r>
                </w:p>
              </w:tc>
              <w:tc>
                <w:tcPr>
                  <w:tcW w:w="2708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Principles and Practices of Plant Sciences</w:t>
                  </w: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TH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£,C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£,C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1033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AGR-203</w:t>
                  </w:r>
                </w:p>
              </w:tc>
              <w:tc>
                <w:tcPr>
                  <w:tcW w:w="2708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Principles and Practices of Plant Protection</w:t>
                  </w: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TH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£,C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£,C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1033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AGR-204</w:t>
                  </w:r>
                </w:p>
              </w:tc>
              <w:tc>
                <w:tcPr>
                  <w:tcW w:w="2708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Principles and Practices of Crop Production</w:t>
                  </w: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TH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£,C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£,C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11003" w:type="dxa"/>
                  <w:gridSpan w:val="14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YEAR-3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1033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AGR-209</w:t>
                  </w:r>
                </w:p>
              </w:tc>
              <w:tc>
                <w:tcPr>
                  <w:tcW w:w="2708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Principles and Practices of Vegetable Production</w:t>
                  </w: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TH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56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12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68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E,C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61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18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79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E,C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1033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AGR-210</w:t>
                  </w:r>
                </w:p>
              </w:tc>
              <w:tc>
                <w:tcPr>
                  <w:tcW w:w="2708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Commercial Vegetable Production Part-I</w:t>
                  </w: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TH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53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16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69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E,C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65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18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83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E,C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1033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AGR-211</w:t>
                  </w:r>
                </w:p>
              </w:tc>
              <w:tc>
                <w:tcPr>
                  <w:tcW w:w="2708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Commercial Vegetable Production Part-II</w:t>
                  </w: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TH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18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68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E,C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67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84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E,C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1033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AGR-212</w:t>
                  </w:r>
                </w:p>
              </w:tc>
              <w:tc>
                <w:tcPr>
                  <w:tcW w:w="2708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Post Harvest Technology of Vegetables</w:t>
                  </w: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TH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45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62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E,C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65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E,C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5713" w:type="dxa"/>
                  <w:gridSpan w:val="5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Total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101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1002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593</w:t>
                  </w:r>
                </w:p>
              </w:tc>
              <w:tc>
                <w:tcPr>
                  <w:tcW w:w="133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5713" w:type="dxa"/>
                  <w:gridSpan w:val="5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Total (DVP)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101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1002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600</w:t>
                  </w:r>
                </w:p>
              </w:tc>
              <w:tc>
                <w:tcPr>
                  <w:tcW w:w="133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</w:tr>
          </w:tbl>
          <w:p>
            <w:pPr>
              <w:pStyle w:val="style0"/>
              <w:spacing w:after="0" w:lineRule="auto" w:line="240"/>
              <w:rPr>
                <w:rFonts w:ascii="Verdana" w:cs="Times New Roman" w:eastAsia="Times New Roman" w:hAnsi="Verdana"/>
                <w:vanish/>
                <w:sz w:val="16"/>
                <w:szCs w:val="16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146"/>
              <w:gridCol w:w="3012"/>
            </w:tblGrid>
            <w:tr>
              <w:trPr>
                <w:tblCellSpacing w:w="0" w:type="dxa"/>
              </w:trPr>
              <w:tc>
                <w:tcPr>
                  <w:tcW w:w="7701" w:type="dxa"/>
                  <w:tcBorders>
                    <w:top w:val="single" w:sz="2" w:space="0" w:color="000000"/>
                    <w:left w:val="single" w:sz="6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Grand Total: 600 out of 800 (Six Hundred )</w:t>
                  </w:r>
                </w:p>
              </w:tc>
              <w:tc>
                <w:tcPr>
                  <w:tcW w:w="324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Ordinance: O.2 (7 mark/s)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7701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Result: Pass Class: First Class with Distinction</w:t>
                  </w:r>
                </w:p>
              </w:tc>
              <w:tc>
                <w:tcPr>
                  <w:tcW w:w="324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Percentage: 75 %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110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 xml:space="preserve">Abbreviations: CA: College Assessment, UA: University Assessment, AM: Assessment Method, Sts: Result Status, </w:t>
                  </w: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Rmk</w:t>
                  </w: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 xml:space="preserve">: Remark/s, P: Pass, F: Fail, AB: Absent, RR: Result Reserved, X: Past Appearance, E: Exempted, T/ATKT: Allowed To Keep Term, M: Performance cancelled, D: Detained, PNO: Paper Not Opted, EHB: Explicitly Hold Back, NP: No Punishment, AB: </w:t>
                  </w: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AbsentButPassed</w:t>
                  </w: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 xml:space="preserve">, £: Exemption claimed and approved, N: Not Exempted, C: Current Appearance, SPH: Special Passing Head, CO: Completed, IC: </w:t>
                  </w: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Incompleted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11003" w:type="dxa"/>
                  <w:gridSpan w:val="2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Result Declared On: 01 Apr 2016</w:t>
                  </w:r>
                </w:p>
              </w:tc>
            </w:tr>
          </w:tbl>
          <w:p>
            <w:pPr>
              <w:pStyle w:val="style0"/>
              <w:spacing w:after="0" w:lineRule="auto" w:line="240"/>
              <w:rPr>
                <w:rFonts w:ascii="Verdana" w:cs="Times New Roman" w:eastAsia="Times New Roman" w:hAnsi="Verdana"/>
                <w:sz w:val="16"/>
                <w:szCs w:val="16"/>
              </w:rPr>
            </w:pPr>
          </w:p>
        </w:tc>
      </w:tr>
      <w:tr>
        <w:tblPrEx/>
        <w:trPr>
          <w:tblCellSpacing w:w="15" w:type="dxa"/>
        </w:trPr>
        <w:tc>
          <w:tcPr>
            <w:tcW w:w="4968" w:type="pct"/>
            <w:gridSpan w:val="2"/>
            <w:tcBorders/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Verdana" w:cs="Times New Roman" w:eastAsia="Times New Roman" w:hAnsi="Verdana"/>
                <w:sz w:val="16"/>
                <w:szCs w:val="16"/>
              </w:rPr>
            </w:pPr>
            <w:r>
              <w:rPr>
                <w:rFonts w:ascii="Verdana" w:cs="Times New Roman" w:eastAsia="Times New Roman" w:hAnsi="Verdana"/>
                <w:b/>
                <w:bCs/>
                <w:sz w:val="16"/>
              </w:rPr>
              <w:t>Disclaimer:</w:t>
            </w:r>
          </w:p>
        </w:tc>
      </w:tr>
      <w:tr>
        <w:tblPrEx/>
        <w:trPr>
          <w:tblCellSpacing w:w="15" w:type="dxa"/>
        </w:trPr>
        <w:tc>
          <w:tcPr>
            <w:tcW w:w="4968" w:type="pct"/>
            <w:gridSpan w:val="2"/>
            <w:tcBorders/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Verdana" w:cs="Times New Roman" w:eastAsia="Times New Roman" w:hAnsi="Verdana"/>
                <w:sz w:val="16"/>
                <w:szCs w:val="16"/>
              </w:rPr>
            </w:pPr>
            <w:r>
              <w:rPr>
                <w:rFonts w:ascii="Verdana" w:cs="Times New Roman" w:eastAsia="Times New Roman" w:hAnsi="Verdana"/>
                <w:sz w:val="16"/>
                <w:szCs w:val="16"/>
              </w:rPr>
              <w:t>• These marks/Grades and result information is purely a ‘Provisional Statement of Marks/ Grade’.</w:t>
            </w:r>
          </w:p>
        </w:tc>
      </w:tr>
      <w:tr>
        <w:tblPrEx/>
        <w:trPr>
          <w:tblCellSpacing w:w="15" w:type="dxa"/>
        </w:trPr>
        <w:tc>
          <w:tcPr>
            <w:tcW w:w="4968" w:type="pct"/>
            <w:gridSpan w:val="2"/>
            <w:tcBorders/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Verdana" w:cs="Times New Roman" w:eastAsia="Times New Roman" w:hAnsi="Verdana"/>
                <w:sz w:val="16"/>
                <w:szCs w:val="16"/>
              </w:rPr>
            </w:pPr>
            <w:r>
              <w:rPr>
                <w:rFonts w:ascii="Verdana" w:cs="Times New Roman" w:eastAsia="Times New Roman" w:hAnsi="Verdana"/>
                <w:sz w:val="16"/>
                <w:szCs w:val="16"/>
              </w:rPr>
              <w:t>• This Provisional statement shall not be used for any other purpose other than admission.</w:t>
            </w:r>
          </w:p>
        </w:tc>
      </w:tr>
      <w:tr>
        <w:tblPrEx/>
        <w:trPr>
          <w:tblCellSpacing w:w="15" w:type="dxa"/>
        </w:trPr>
        <w:tc>
          <w:tcPr>
            <w:tcW w:w="4968" w:type="pct"/>
            <w:gridSpan w:val="2"/>
            <w:tcBorders/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Verdana" w:cs="Times New Roman" w:eastAsia="Times New Roman" w:hAnsi="Verdana"/>
                <w:sz w:val="16"/>
                <w:szCs w:val="16"/>
              </w:rPr>
            </w:pPr>
            <w:r>
              <w:rPr>
                <w:rFonts w:ascii="Verdana" w:cs="Times New Roman" w:eastAsia="Times New Roman" w:hAnsi="Verdana"/>
                <w:sz w:val="16"/>
                <w:szCs w:val="16"/>
              </w:rPr>
              <w:t>• Concerned Faculty/College admitting the student must verify the true state of this Provisional Result fromhttp://ycmou.digitaluniversity.ac/.</w:t>
            </w:r>
          </w:p>
        </w:tc>
      </w:tr>
      <w:tr>
        <w:tblPrEx/>
        <w:trPr>
          <w:tblCellSpacing w:w="15" w:type="dxa"/>
        </w:trPr>
        <w:tc>
          <w:tcPr>
            <w:tcW w:w="4968" w:type="pct"/>
            <w:gridSpan w:val="2"/>
            <w:tcBorders/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Verdana" w:cs="Times New Roman" w:eastAsia="Times New Roman" w:hAnsi="Verdana"/>
                <w:sz w:val="16"/>
                <w:szCs w:val="16"/>
              </w:rPr>
            </w:pPr>
            <w:r>
              <w:rPr>
                <w:rFonts w:ascii="Verdana" w:cs="Times New Roman" w:eastAsia="Times New Roman" w:hAnsi="Verdana"/>
                <w:sz w:val="16"/>
                <w:szCs w:val="16"/>
              </w:rPr>
              <w:t>• In case of any query, please contact university authorities for further clarifications.</w:t>
            </w:r>
          </w:p>
        </w:tc>
      </w:tr>
      <w:tr>
        <w:tblPrEx/>
        <w:trPr>
          <w:tblCellSpacing w:w="15" w:type="dxa"/>
        </w:trPr>
        <w:tc>
          <w:tcPr>
            <w:tcW w:w="4968" w:type="pct"/>
            <w:gridSpan w:val="2"/>
            <w:tcBorders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120"/>
            </w:tblGrid>
            <w:tr>
              <w:trPr>
                <w:tblCellSpacing w:w="15" w:type="dxa"/>
                <w:jc w:val="center"/>
              </w:trPr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color w:val="e76d00"/>
                      <w:sz w:val="36"/>
                    </w:rPr>
                    <w:t>Yashwantrao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color w:val="e76d00"/>
                      <w:sz w:val="36"/>
                    </w:rPr>
                    <w:t xml:space="preserve"> 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color w:val="e76d00"/>
                      <w:sz w:val="36"/>
                    </w:rPr>
                    <w:t>Chavan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color w:val="e76d00"/>
                      <w:sz w:val="36"/>
                    </w:rPr>
                    <w:t xml:space="preserve"> Maharashtra Open University</w:t>
                  </w:r>
                </w:p>
              </w:tc>
            </w:tr>
            <w:tr>
              <w:tblPrEx/>
              <w:trPr>
                <w:tblCellSpacing w:w="15" w:type="dxa"/>
                <w:jc w:val="center"/>
              </w:trPr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Dnyangangotri</w:t>
                  </w: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 xml:space="preserve"> Near </w:t>
                  </w: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Gangapur</w:t>
                  </w: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 xml:space="preserve"> Dam, </w:t>
                  </w: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Nashik</w:t>
                  </w: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, Pin Code-422222, Maharashtra(India)</w:t>
                  </w:r>
                </w:p>
              </w:tc>
            </w:tr>
          </w:tbl>
          <w:p>
            <w:pPr>
              <w:pStyle w:val="style0"/>
              <w:spacing w:after="0" w:lineRule="auto" w:line="240"/>
              <w:rPr>
                <w:rFonts w:ascii="Verdana" w:cs="Times New Roman" w:eastAsia="Times New Roman" w:hAnsi="Verdana"/>
                <w:sz w:val="16"/>
                <w:szCs w:val="16"/>
              </w:rPr>
            </w:pPr>
          </w:p>
        </w:tc>
      </w:tr>
      <w:tr>
        <w:tblPrEx/>
        <w:trPr>
          <w:tblCellSpacing w:w="15" w:type="dxa"/>
        </w:trPr>
        <w:tc>
          <w:tcPr>
            <w:tcW w:w="4968" w:type="pct"/>
            <w:gridSpan w:val="2"/>
            <w:tcBorders/>
            <w:shd w:val="clear" w:color="auto" w:fill="ffffff"/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Verdana" w:cs="Times New Roman" w:eastAsia="Times New Roman" w:hAnsi="Verdana"/>
                <w:sz w:val="16"/>
                <w:szCs w:val="16"/>
              </w:rPr>
            </w:pPr>
            <w:r>
              <w:rPr>
                <w:rFonts w:ascii="Verdana" w:cs="Times New Roman" w:eastAsia="Times New Roman" w:hAnsi="Verdana"/>
                <w:sz w:val="16"/>
                <w:szCs w:val="16"/>
              </w:rPr>
              <w:t>Statement Printed From </w:t>
            </w:r>
            <w:r>
              <w:rPr>
                <w:rFonts w:ascii="Verdana" w:cs="Times New Roman" w:eastAsia="Times New Roman" w:hAnsi="Verdana"/>
                <w:sz w:val="16"/>
                <w:szCs w:val="16"/>
              </w:rPr>
              <w:t>Yashwantrao</w:t>
            </w:r>
            <w:r>
              <w:rPr>
                <w:rFonts w:ascii="Verdana" w:cs="Times New Roman" w:eastAsia="Times New Roman" w:hAnsi="Verdana"/>
                <w:sz w:val="16"/>
                <w:szCs w:val="16"/>
              </w:rPr>
              <w:t xml:space="preserve"> </w:t>
            </w:r>
            <w:r>
              <w:rPr>
                <w:rFonts w:ascii="Verdana" w:cs="Times New Roman" w:eastAsia="Times New Roman" w:hAnsi="Verdana"/>
                <w:sz w:val="16"/>
                <w:szCs w:val="16"/>
              </w:rPr>
              <w:t>Chavan</w:t>
            </w:r>
            <w:r>
              <w:rPr>
                <w:rFonts w:ascii="Verdana" w:cs="Times New Roman" w:eastAsia="Times New Roman" w:hAnsi="Verdana"/>
                <w:sz w:val="16"/>
                <w:szCs w:val="16"/>
              </w:rPr>
              <w:t xml:space="preserve"> Maharashtra Open University  Portal Home Page</w:t>
            </w:r>
          </w:p>
        </w:tc>
      </w:tr>
      <w:tr>
        <w:tblPrEx/>
        <w:trPr>
          <w:tblCellSpacing w:w="15" w:type="dxa"/>
        </w:trPr>
        <w:tc>
          <w:tcPr>
            <w:tcW w:w="4968" w:type="pct"/>
            <w:gridSpan w:val="2"/>
            <w:tcBorders/>
            <w:shd w:val="clear" w:color="auto" w:fill="ffffff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75"/>
              <w:gridCol w:w="4571"/>
              <w:gridCol w:w="1012"/>
            </w:tblGrid>
            <w:tr>
              <w:trPr>
                <w:tblCellSpacing w:w="0" w:type="dxa"/>
              </w:trPr>
              <w:tc>
                <w:tcPr>
                  <w:tcW w:w="4500" w:type="pct"/>
                  <w:gridSpan w:val="2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Statement of Marks for Diploma in Vegetable Production (T16) 1990 Pattern : YEAR-3 Examination: February-2016</w:t>
                  </w:r>
                </w:p>
              </w:tc>
              <w:tc>
                <w:tcPr>
                  <w:tcW w:w="500" w:type="pct"/>
                  <w:vMerge w:val="restart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 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4500" w:type="pct"/>
                  <w:gridSpan w:val="2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Name:</w:t>
                  </w:r>
                  <w:r>
                    <w:rPr>
                      <w:rFonts w:ascii="Verdana" w:cs="Times New Roman" w:eastAsia="Times New Roman" w:hAnsi="Verdana"/>
                      <w:sz w:val="16"/>
                    </w:rPr>
                    <w:t> 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LIDBE YOGESH SHRIDHARRAO</w:t>
                  </w:r>
                </w:p>
              </w:tc>
              <w:tc>
                <w:tcPr>
                  <w:tcW w:w="0" w:type="auto"/>
                  <w:vMerge w:val="continue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4500" w:type="pct"/>
                  <w:gridSpan w:val="2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Mother Name:</w:t>
                  </w:r>
                  <w:r>
                    <w:rPr>
                      <w:rFonts w:ascii="Verdana" w:cs="Times New Roman" w:eastAsia="Times New Roman" w:hAnsi="Verdana"/>
                      <w:sz w:val="16"/>
                    </w:rPr>
                    <w:t> 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X</w:t>
                  </w:r>
                </w:p>
              </w:tc>
              <w:tc>
                <w:tcPr>
                  <w:tcW w:w="0" w:type="auto"/>
                  <w:vMerge w:val="continue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2250" w:type="pct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PRN:</w:t>
                  </w:r>
                  <w:r>
                    <w:rPr>
                      <w:rFonts w:ascii="Verdana" w:cs="Times New Roman" w:eastAsia="Times New Roman" w:hAnsi="Verdana"/>
                      <w:sz w:val="16"/>
                    </w:rPr>
                    <w:t> 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2015017002916566</w:t>
                  </w:r>
                </w:p>
              </w:tc>
              <w:tc>
                <w:tcPr>
                  <w:tcW w:w="2250" w:type="pct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Seat Number:</w:t>
                  </w:r>
                  <w:r>
                    <w:rPr>
                      <w:rFonts w:ascii="Verdana" w:cs="Times New Roman" w:eastAsia="Times New Roman" w:hAnsi="Verdana"/>
                      <w:sz w:val="16"/>
                    </w:rPr>
                    <w:t> 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AT16000037</w:t>
                  </w:r>
                </w:p>
              </w:tc>
              <w:tc>
                <w:tcPr>
                  <w:tcW w:w="0" w:type="auto"/>
                  <w:vMerge w:val="continue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4500" w:type="pct"/>
                  <w:gridSpan w:val="2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College:</w:t>
                  </w:r>
                  <w:r>
                    <w:rPr>
                      <w:rFonts w:ascii="Verdana" w:cs="Times New Roman" w:eastAsia="Times New Roman" w:hAnsi="Verdana"/>
                      <w:sz w:val="16"/>
                    </w:rPr>
                    <w:t> 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Krishi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Vigyan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 xml:space="preserve"> Kendra, Durgapur- 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Badnera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, Amravati (1244A)</w:t>
                  </w:r>
                </w:p>
              </w:tc>
              <w:tc>
                <w:tcPr>
                  <w:tcW w:w="0" w:type="auto"/>
                  <w:vMerge w:val="continue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2250" w:type="pct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Exam Center:</w:t>
                  </w:r>
                  <w:r>
                    <w:rPr>
                      <w:rFonts w:ascii="Verdana" w:cs="Times New Roman" w:eastAsia="Times New Roman" w:hAnsi="Verdana"/>
                      <w:sz w:val="16"/>
                    </w:rPr>
                    <w:t> 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2250" w:type="pct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Exam Venue Code:</w:t>
                  </w:r>
                  <w:r>
                    <w:rPr>
                      <w:rFonts w:ascii="Verdana" w:cs="Times New Roman" w:eastAsia="Times New Roman" w:hAnsi="Verdana"/>
                      <w:sz w:val="16"/>
                    </w:rPr>
                    <w:t> </w:t>
                  </w: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1244A</w:t>
                  </w:r>
                </w:p>
              </w:tc>
              <w:tc>
                <w:tcPr>
                  <w:tcW w:w="0" w:type="auto"/>
                  <w:vMerge w:val="continue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</w:tr>
          </w:tbl>
          <w:p>
            <w:pPr>
              <w:pStyle w:val="style0"/>
              <w:spacing w:after="0" w:lineRule="auto" w:line="240"/>
              <w:rPr>
                <w:rFonts w:ascii="Verdana" w:cs="Times New Roman" w:eastAsia="Times New Roman" w:hAnsi="Verdana"/>
                <w:sz w:val="16"/>
                <w:szCs w:val="16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19"/>
              <w:gridCol w:w="2656"/>
              <w:gridCol w:w="723"/>
              <w:gridCol w:w="506"/>
              <w:gridCol w:w="504"/>
              <w:gridCol w:w="504"/>
              <w:gridCol w:w="506"/>
              <w:gridCol w:w="489"/>
              <w:gridCol w:w="489"/>
              <w:gridCol w:w="491"/>
              <w:gridCol w:w="489"/>
              <w:gridCol w:w="489"/>
              <w:gridCol w:w="488"/>
              <w:gridCol w:w="804"/>
            </w:tblGrid>
            <w:tr>
              <w:trPr>
                <w:tblCellSpacing w:w="0" w:type="dxa"/>
              </w:trPr>
              <w:tc>
                <w:tcPr>
                  <w:tcW w:w="1033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Paper Code</w:t>
                  </w:r>
                </w:p>
              </w:tc>
              <w:tc>
                <w:tcPr>
                  <w:tcW w:w="2708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Paper Name</w:t>
                  </w:r>
                </w:p>
              </w:tc>
              <w:tc>
                <w:tcPr>
                  <w:tcW w:w="7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AM</w:t>
                  </w:r>
                </w:p>
              </w:tc>
              <w:tc>
                <w:tcPr>
                  <w:tcW w:w="1612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UA</w:t>
                  </w:r>
                </w:p>
              </w:tc>
              <w:tc>
                <w:tcPr>
                  <w:tcW w:w="1581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CA</w:t>
                  </w:r>
                </w:p>
              </w:tc>
              <w:tc>
                <w:tcPr>
                  <w:tcW w:w="1565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Total</w:t>
                  </w:r>
                </w:p>
              </w:tc>
              <w:tc>
                <w:tcPr>
                  <w:tcW w:w="470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Sts</w:t>
                  </w:r>
                </w:p>
              </w:tc>
              <w:tc>
                <w:tcPr>
                  <w:tcW w:w="783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Rmk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0" w:type="auto"/>
                  <w:vMerge w:val="continue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4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Max</w:t>
                  </w:r>
                </w:p>
              </w:tc>
              <w:tc>
                <w:tcPr>
                  <w:tcW w:w="4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Min</w:t>
                  </w:r>
                </w:p>
              </w:tc>
              <w:tc>
                <w:tcPr>
                  <w:tcW w:w="4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Obt</w:t>
                  </w:r>
                </w:p>
              </w:tc>
              <w:tc>
                <w:tcPr>
                  <w:tcW w:w="4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Max</w:t>
                  </w:r>
                </w:p>
              </w:tc>
              <w:tc>
                <w:tcPr>
                  <w:tcW w:w="47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Min</w:t>
                  </w:r>
                </w:p>
              </w:tc>
              <w:tc>
                <w:tcPr>
                  <w:tcW w:w="47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Obt</w:t>
                  </w:r>
                </w:p>
              </w:tc>
              <w:tc>
                <w:tcPr>
                  <w:tcW w:w="47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Max</w:t>
                  </w:r>
                </w:p>
              </w:tc>
              <w:tc>
                <w:tcPr>
                  <w:tcW w:w="47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Min</w:t>
                  </w:r>
                </w:p>
              </w:tc>
              <w:tc>
                <w:tcPr>
                  <w:tcW w:w="47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Obt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11003" w:type="dxa"/>
                  <w:gridSpan w:val="14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YEAR-1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1033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AGR-201</w:t>
                  </w:r>
                </w:p>
              </w:tc>
              <w:tc>
                <w:tcPr>
                  <w:tcW w:w="2708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Principles and Practices of Soil Sciences</w:t>
                  </w: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TH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£,C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£,C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1033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AGR-202</w:t>
                  </w:r>
                </w:p>
              </w:tc>
              <w:tc>
                <w:tcPr>
                  <w:tcW w:w="2708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Principles and Practices of Plant Sciences</w:t>
                  </w: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TH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£,C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£,C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1033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AGR-203</w:t>
                  </w:r>
                </w:p>
              </w:tc>
              <w:tc>
                <w:tcPr>
                  <w:tcW w:w="2708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Principles and Practices of Plant Protection</w:t>
                  </w: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TH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£,C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£,C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1033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AGR-204</w:t>
                  </w:r>
                </w:p>
              </w:tc>
              <w:tc>
                <w:tcPr>
                  <w:tcW w:w="2708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Principles and Practices of Crop Production</w:t>
                  </w: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TH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£,C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£,C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11003" w:type="dxa"/>
                  <w:gridSpan w:val="14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YEAR-3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1033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AGR-209</w:t>
                  </w:r>
                </w:p>
              </w:tc>
              <w:tc>
                <w:tcPr>
                  <w:tcW w:w="2708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Principles and Practices of Vegetable Production</w:t>
                  </w: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TH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53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14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67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E,C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62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18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E,C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1033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AGR-210</w:t>
                  </w:r>
                </w:p>
              </w:tc>
              <w:tc>
                <w:tcPr>
                  <w:tcW w:w="2708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Commercial Vegetable Production Part-I</w:t>
                  </w: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TH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47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16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63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E,C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61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76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E,C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1033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AGR-211</w:t>
                  </w:r>
                </w:p>
              </w:tc>
              <w:tc>
                <w:tcPr>
                  <w:tcW w:w="2708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Commercial Vegetable Production Part-II</w:t>
                  </w: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TH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48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18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66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E,C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60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75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E,C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1033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AGR-212</w:t>
                  </w:r>
                </w:p>
              </w:tc>
              <w:tc>
                <w:tcPr>
                  <w:tcW w:w="2708" w:type="dxa"/>
                  <w:vMerge w:val="restart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Post Harvest Technology of Vegetables</w:t>
                  </w: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TH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46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61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E,C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/>
                  <w:vAlign w:val="center"/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70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PR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66</w:t>
                  </w:r>
                </w:p>
              </w:tc>
              <w:tc>
                <w:tcPr>
                  <w:tcW w:w="485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--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14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100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783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E,C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5713" w:type="dxa"/>
                  <w:gridSpan w:val="5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Total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101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1002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568</w:t>
                  </w:r>
                </w:p>
              </w:tc>
              <w:tc>
                <w:tcPr>
                  <w:tcW w:w="133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5713" w:type="dxa"/>
                  <w:gridSpan w:val="5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Total (DVP)</w:t>
                  </w:r>
                </w:p>
              </w:tc>
              <w:tc>
                <w:tcPr>
                  <w:tcW w:w="470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101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1002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568</w:t>
                  </w:r>
                </w:p>
              </w:tc>
              <w:tc>
                <w:tcPr>
                  <w:tcW w:w="133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jc w:val="center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</w:p>
              </w:tc>
            </w:tr>
          </w:tbl>
          <w:p>
            <w:pPr>
              <w:pStyle w:val="style0"/>
              <w:spacing w:after="0" w:lineRule="auto" w:line="240"/>
              <w:rPr>
                <w:rFonts w:ascii="Verdana" w:cs="Times New Roman" w:eastAsia="Times New Roman" w:hAnsi="Verdana"/>
                <w:sz w:val="16"/>
                <w:szCs w:val="16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146"/>
              <w:gridCol w:w="3012"/>
            </w:tblGrid>
            <w:tr>
              <w:trPr>
                <w:tblCellSpacing w:w="0" w:type="dxa"/>
              </w:trPr>
              <w:tc>
                <w:tcPr>
                  <w:tcW w:w="7701" w:type="dxa"/>
                  <w:tcBorders>
                    <w:top w:val="single" w:sz="2" w:space="0" w:color="000000"/>
                    <w:left w:val="single" w:sz="6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Grand Total: 568 out of 800 (Five Hundred and Sixty Eight)</w:t>
                  </w:r>
                </w:p>
              </w:tc>
              <w:tc>
                <w:tcPr>
                  <w:tcW w:w="324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Ordinance: Not applied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7701" w:type="dxa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2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Result: Pass Class: First Class</w:t>
                  </w:r>
                </w:p>
              </w:tc>
              <w:tc>
                <w:tcPr>
                  <w:tcW w:w="324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b/>
                      <w:bCs/>
                      <w:sz w:val="16"/>
                      <w:szCs w:val="16"/>
                    </w:rPr>
                    <w:t>Percentage: 71 %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110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 xml:space="preserve">Abbreviations: CA: College Assessment, UA: University Assessment, AM: Assessment Method, Sts: Result Status, </w:t>
                  </w: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Rmk</w:t>
                  </w: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 xml:space="preserve">: Remark/s, P: Pass, F: Fail, AB: Absent, RR: Result Reserved, X: Past Appearance, E: Exempted, T/ATKT: Allowed To Keep Term, M: Performance cancelled, D: Detained, PNO: Paper Not Opted, EHB: Explicitly Hold Back, NP: No Punishment, AB: </w:t>
                  </w: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AbsentButPassed</w:t>
                  </w: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 xml:space="preserve">, £: Exemption claimed and approved, N: Not Exempted, C: Current Appearance, SPH: Special Passing Head, CO: Completed, IC: </w:t>
                  </w: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Incompleted</w:t>
                  </w:r>
                </w:p>
              </w:tc>
            </w:tr>
            <w:tr>
              <w:tblPrEx/>
              <w:trPr>
                <w:tblCellSpacing w:w="0" w:type="dxa"/>
              </w:trPr>
              <w:tc>
                <w:tcPr>
                  <w:tcW w:w="11003" w:type="dxa"/>
                  <w:gridSpan w:val="2"/>
                  <w:tcBorders>
                    <w:top w:val="single" w:sz="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1" w:type="dxa"/>
                    <w:left w:w="31" w:type="dxa"/>
                    <w:bottom w:w="31" w:type="dxa"/>
                    <w:right w:w="31" w:type="dxa"/>
                  </w:tcMar>
                  <w:hideMark/>
                </w:tcPr>
                <w:p>
                  <w:pPr>
                    <w:pStyle w:val="style0"/>
                    <w:spacing w:after="0" w:lineRule="auto" w:line="240"/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</w:pPr>
                  <w:r>
                    <w:rPr>
                      <w:rFonts w:ascii="Verdana" w:cs="Times New Roman" w:eastAsia="Times New Roman" w:hAnsi="Verdana"/>
                      <w:sz w:val="16"/>
                      <w:szCs w:val="16"/>
                    </w:rPr>
                    <w:t>Result Declared On: 01 Apr 2016</w:t>
                  </w:r>
                </w:p>
              </w:tc>
            </w:tr>
          </w:tbl>
          <w:p>
            <w:pPr>
              <w:pStyle w:val="style0"/>
              <w:spacing w:after="0" w:lineRule="auto" w:line="240"/>
              <w:rPr>
                <w:rFonts w:ascii="Verdana" w:cs="Times New Roman" w:eastAsia="Times New Roman" w:hAnsi="Verdana"/>
                <w:sz w:val="16"/>
                <w:szCs w:val="16"/>
              </w:rPr>
            </w:pPr>
          </w:p>
        </w:tc>
      </w:tr>
      <w:tr>
        <w:tblPrEx/>
        <w:trPr>
          <w:tblCellSpacing w:w="15" w:type="dxa"/>
        </w:trPr>
        <w:tc>
          <w:tcPr>
            <w:tcW w:w="4968" w:type="pct"/>
            <w:gridSpan w:val="2"/>
            <w:tcBorders/>
            <w:shd w:val="clear" w:color="auto" w:fill="ffffff"/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Verdana" w:cs="Times New Roman" w:eastAsia="Times New Roman" w:hAnsi="Verdana"/>
                <w:sz w:val="16"/>
                <w:szCs w:val="16"/>
              </w:rPr>
            </w:pPr>
            <w:r>
              <w:rPr>
                <w:rFonts w:ascii="Verdana" w:cs="Times New Roman" w:eastAsia="Times New Roman" w:hAnsi="Verdana"/>
                <w:sz w:val="16"/>
                <w:szCs w:val="16"/>
              </w:rPr>
              <w:t>Disclaimer:</w:t>
            </w:r>
          </w:p>
        </w:tc>
      </w:tr>
      <w:tr>
        <w:tblPrEx/>
        <w:trPr>
          <w:tblCellSpacing w:w="15" w:type="dxa"/>
        </w:trPr>
        <w:tc>
          <w:tcPr>
            <w:tcW w:w="4968" w:type="pct"/>
            <w:gridSpan w:val="2"/>
            <w:tcBorders/>
            <w:shd w:val="clear" w:color="auto" w:fill="ffffff"/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Verdana" w:cs="Times New Roman" w:eastAsia="Times New Roman" w:hAnsi="Verdana"/>
                <w:sz w:val="16"/>
                <w:szCs w:val="16"/>
              </w:rPr>
            </w:pPr>
            <w:r>
              <w:rPr>
                <w:rFonts w:ascii="Verdana" w:cs="Times New Roman" w:eastAsia="Times New Roman" w:hAnsi="Verdana"/>
                <w:sz w:val="16"/>
                <w:szCs w:val="16"/>
              </w:rPr>
              <w:t>• These marks/Grades and result information is purely a ‘Provisional Statement of Marks/ Grade’.</w:t>
            </w:r>
          </w:p>
        </w:tc>
      </w:tr>
      <w:tr>
        <w:tblPrEx/>
        <w:trPr>
          <w:tblCellSpacing w:w="15" w:type="dxa"/>
        </w:trPr>
        <w:tc>
          <w:tcPr>
            <w:tcW w:w="4968" w:type="pct"/>
            <w:gridSpan w:val="2"/>
            <w:tcBorders/>
            <w:shd w:val="clear" w:color="auto" w:fill="ffffff"/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Verdana" w:cs="Times New Roman" w:eastAsia="Times New Roman" w:hAnsi="Verdana"/>
                <w:sz w:val="16"/>
                <w:szCs w:val="16"/>
              </w:rPr>
            </w:pPr>
            <w:r>
              <w:rPr>
                <w:rFonts w:ascii="Verdana" w:cs="Times New Roman" w:eastAsia="Times New Roman" w:hAnsi="Verdana"/>
                <w:sz w:val="16"/>
                <w:szCs w:val="16"/>
              </w:rPr>
              <w:t>• This Provisional statement shall not be used for any other purpose other than admission.</w:t>
            </w:r>
          </w:p>
        </w:tc>
      </w:tr>
      <w:tr>
        <w:tblPrEx/>
        <w:trPr>
          <w:tblCellSpacing w:w="15" w:type="dxa"/>
        </w:trPr>
        <w:tc>
          <w:tcPr>
            <w:tcW w:w="4968" w:type="pct"/>
            <w:gridSpan w:val="2"/>
            <w:tcBorders/>
            <w:shd w:val="clear" w:color="auto" w:fill="ffffff"/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Verdana" w:cs="Times New Roman" w:eastAsia="Times New Roman" w:hAnsi="Verdana"/>
                <w:sz w:val="16"/>
                <w:szCs w:val="16"/>
              </w:rPr>
            </w:pPr>
            <w:r>
              <w:rPr>
                <w:rFonts w:ascii="Verdana" w:cs="Times New Roman" w:eastAsia="Times New Roman" w:hAnsi="Verdana"/>
                <w:sz w:val="16"/>
                <w:szCs w:val="16"/>
              </w:rPr>
              <w:t>• Concerned Faculty/College admitting the student must verify the true state of this Provisional Result fromhttp://ycmou.digitaluniversity.ac/.</w:t>
            </w:r>
          </w:p>
        </w:tc>
      </w:tr>
      <w:tr>
        <w:tblPrEx/>
        <w:trPr>
          <w:tblCellSpacing w:w="15" w:type="dxa"/>
        </w:trPr>
        <w:tc>
          <w:tcPr>
            <w:tcW w:w="4968" w:type="pct"/>
            <w:gridSpan w:val="2"/>
            <w:tcBorders/>
            <w:shd w:val="clear" w:color="auto" w:fill="ffffff"/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Verdana" w:cs="Times New Roman" w:eastAsia="Times New Roman" w:hAnsi="Verdana"/>
                <w:sz w:val="16"/>
                <w:szCs w:val="16"/>
              </w:rPr>
            </w:pPr>
            <w:r>
              <w:rPr>
                <w:rFonts w:ascii="Verdana" w:cs="Times New Roman" w:eastAsia="Times New Roman" w:hAnsi="Verdana"/>
                <w:sz w:val="16"/>
                <w:szCs w:val="16"/>
              </w:rPr>
              <w:t>• In case of any query, please contact university authorities for further clarifications.</w:t>
            </w:r>
          </w:p>
        </w:tc>
      </w:tr>
    </w:tbl>
    <w:p>
      <w:pPr>
        <w:pStyle w:val="style0"/>
        <w:shd w:val="clear" w:color="auto" w:fill="ffffff"/>
        <w:spacing w:lineRule="atLeast" w:line="252"/>
        <w:rPr>
          <w:rStyle w:val="style85"/>
          <w:color w:val="3b5998"/>
          <w:sz w:val="19"/>
          <w:szCs w:val="19"/>
          <w:u w:val="none"/>
        </w:rPr>
      </w:pPr>
      <w:r>
        <w:rPr>
          <w:rFonts w:ascii="Helvetica" w:cs="Helvetica" w:hAnsi="Helvetica"/>
          <w:color w:val="141823"/>
          <w:sz w:val="19"/>
          <w:szCs w:val="19"/>
        </w:rPr>
        <w:fldChar w:fldCharType="begin"/>
      </w:r>
      <w:r>
        <w:rPr>
          <w:rFonts w:ascii="Helvetica" w:cs="Helvetica" w:hAnsi="Helvetica"/>
          <w:color w:val="141823"/>
          <w:sz w:val="19"/>
          <w:szCs w:val="19"/>
        </w:rPr>
        <w:instrText xml:space="preserve"> HYPERLINK "https://www.facebook.com/275409849317432/photos/pcb.464546970403718/464546927070389/?type=3" </w:instrText>
      </w:r>
      <w:r>
        <w:rPr>
          <w:rFonts w:ascii="Helvetica" w:cs="Helvetica" w:hAnsi="Helvetica"/>
          <w:color w:val="141823"/>
          <w:sz w:val="19"/>
          <w:szCs w:val="19"/>
        </w:rPr>
        <w:fldChar w:fldCharType="separate"/>
      </w:r>
    </w:p>
    <w:p>
      <w:pPr>
        <w:pStyle w:val="style0"/>
        <w:shd w:val="clear" w:color="auto" w:fill="ffffff"/>
        <w:spacing w:lineRule="atLeast" w:line="252"/>
        <w:rPr/>
      </w:pPr>
      <w:r>
        <w:rPr>
          <w:rFonts w:ascii="Helvetica" w:cs="Helvetica" w:hAnsi="Helvetica"/>
          <w:noProof/>
          <w:color w:val="3b5998"/>
          <w:sz w:val="19"/>
          <w:szCs w:val="19"/>
        </w:rPr>
        <w:drawing>
          <wp:inline distT="0" distR="0" distL="0" distB="0">
            <wp:extent cx="4472305" cy="2981960"/>
            <wp:effectExtent l="19050" t="0" r="4445" b="0"/>
            <wp:docPr id="1026" name="Picture 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4472305" cy="2981960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shd w:val="clear" w:color="auto" w:fill="ffffff"/>
        <w:spacing w:lineRule="atLeast" w:line="252"/>
        <w:rPr>
          <w:rStyle w:val="style85"/>
          <w:color w:val="3b5998"/>
          <w:u w:val="none"/>
        </w:rPr>
      </w:pPr>
      <w:r>
        <w:rPr>
          <w:rFonts w:ascii="Helvetica" w:cs="Helvetica" w:hAnsi="Helvetica"/>
          <w:color w:val="141823"/>
          <w:sz w:val="19"/>
          <w:szCs w:val="19"/>
        </w:rPr>
        <w:fldChar w:fldCharType="end"/>
      </w:r>
      <w:r>
        <w:rPr>
          <w:rFonts w:ascii="Helvetica" w:cs="Helvetica" w:hAnsi="Helvetica"/>
          <w:color w:val="141823"/>
          <w:sz w:val="19"/>
          <w:szCs w:val="19"/>
        </w:rPr>
        <w:fldChar w:fldCharType="begin"/>
      </w:r>
      <w:r>
        <w:rPr>
          <w:rFonts w:ascii="Helvetica" w:cs="Helvetica" w:hAnsi="Helvetica"/>
          <w:color w:val="141823"/>
          <w:sz w:val="19"/>
          <w:szCs w:val="19"/>
        </w:rPr>
        <w:instrText xml:space="preserve"> HYPERLINK "https://www.facebook.com/275409849317432/photos/pcb.464546970403718/464546913737057/?type=3" </w:instrText>
      </w:r>
      <w:r>
        <w:rPr>
          <w:rFonts w:ascii="Helvetica" w:cs="Helvetica" w:hAnsi="Helvetica"/>
          <w:color w:val="141823"/>
          <w:sz w:val="19"/>
          <w:szCs w:val="19"/>
        </w:rPr>
        <w:fldChar w:fldCharType="separate"/>
      </w:r>
    </w:p>
    <w:p>
      <w:pPr>
        <w:pStyle w:val="style0"/>
        <w:shd w:val="clear" w:color="auto" w:fill="ffffff"/>
        <w:spacing w:lineRule="atLeast" w:line="252"/>
        <w:rPr/>
      </w:pPr>
      <w:r>
        <w:rPr>
          <w:rFonts w:ascii="Helvetica" w:cs="Helvetica" w:hAnsi="Helvetica"/>
          <w:noProof/>
          <w:color w:val="3b5998"/>
          <w:sz w:val="19"/>
          <w:szCs w:val="19"/>
        </w:rPr>
        <w:drawing>
          <wp:inline distT="0" distR="0" distL="0" distB="0">
            <wp:extent cx="4472305" cy="3786505"/>
            <wp:effectExtent l="19050" t="0" r="4445" b="4445"/>
            <wp:docPr id="1027" name="Picture 2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4472305" cy="3786505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shd w:val="clear" w:color="auto" w:fill="ffffff"/>
        <w:spacing w:lineRule="atLeast" w:line="252"/>
        <w:rPr>
          <w:rFonts w:ascii="Helvetica" w:cs="Helvetica" w:hAnsi="Helvetica"/>
          <w:color w:val="141823"/>
          <w:sz w:val="19"/>
          <w:szCs w:val="19"/>
        </w:rPr>
      </w:pPr>
      <w:r>
        <w:rPr>
          <w:rFonts w:ascii="Helvetica" w:cs="Helvetica" w:hAnsi="Helvetica"/>
          <w:color w:val="141823"/>
          <w:sz w:val="19"/>
          <w:szCs w:val="19"/>
        </w:rPr>
        <w:fldChar w:fldCharType="end"/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tbl>
      <w:tblPr>
        <w:tblW w:w="0" w:type="auto"/>
        <w:tblInd w:w="2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34"/>
      </w:tblGrid>
      <w:tr>
        <w:trPr>
          <w:trHeight w:val="2630" w:hRule="atLeast"/>
        </w:trPr>
        <w:tc>
          <w:tcPr>
            <w:tcW w:w="3334" w:type="dxa"/>
            <w:tcBorders/>
          </w:tcPr>
          <w:p>
            <w:pPr>
              <w:pStyle w:val="style0"/>
              <w:jc w:val="center"/>
              <w:rPr>
                <w:rFonts w:ascii="Algerian" w:hAnsi="Algerian"/>
                <w:sz w:val="28"/>
              </w:rPr>
            </w:pPr>
            <w:r>
              <w:rPr>
                <w:rFonts w:ascii="Algerian" w:hAnsi="Algerian"/>
                <w:sz w:val="28"/>
              </w:rPr>
              <w:t>telephone</w:t>
            </w:r>
          </w:p>
          <w:p>
            <w:pPr>
              <w:pStyle w:val="style0"/>
              <w:spacing w:after="240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21 </w:t>
            </w:r>
            <w:r>
              <w:rPr>
                <w:b/>
                <w:sz w:val="28"/>
              </w:rPr>
              <w:t xml:space="preserve">    </w:t>
            </w:r>
            <w:r>
              <w:rPr>
                <w:b/>
                <w:sz w:val="28"/>
              </w:rPr>
              <w:t>V</w:t>
            </w:r>
            <w:r>
              <w:rPr>
                <w:b/>
                <w:sz w:val="28"/>
              </w:rPr>
              <w:t>aibhav</w:t>
            </w:r>
          </w:p>
          <w:p>
            <w:pPr>
              <w:pStyle w:val="style0"/>
              <w:spacing w:after="240"/>
              <w:rPr>
                <w:b/>
                <w:sz w:val="28"/>
              </w:rPr>
            </w:pPr>
            <w:r>
              <w:rPr>
                <w:b/>
                <w:sz w:val="28"/>
              </w:rPr>
              <w:t>22</w:t>
            </w:r>
            <w:r>
              <w:rPr>
                <w:b/>
                <w:sz w:val="28"/>
              </w:rPr>
              <w:t xml:space="preserve">     </w:t>
            </w:r>
            <w:r>
              <w:rPr>
                <w:b/>
                <w:sz w:val="28"/>
              </w:rPr>
              <w:t>Sandip</w:t>
            </w:r>
            <w:r>
              <w:rPr>
                <w:b/>
                <w:sz w:val="28"/>
              </w:rPr>
              <w:t xml:space="preserve"> sir</w:t>
            </w:r>
          </w:p>
          <w:p>
            <w:pPr>
              <w:pStyle w:val="style0"/>
              <w:spacing w:after="240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23 </w:t>
            </w:r>
            <w:r>
              <w:rPr>
                <w:b/>
                <w:sz w:val="28"/>
              </w:rPr>
              <w:t xml:space="preserve">  </w:t>
            </w:r>
            <w:r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Vinod</w:t>
            </w:r>
            <w:r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bhau</w:t>
            </w:r>
          </w:p>
          <w:p>
            <w:pPr>
              <w:pStyle w:val="style0"/>
              <w:spacing w:after="240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24     </w:t>
            </w:r>
            <w:r>
              <w:rPr>
                <w:b/>
                <w:sz w:val="28"/>
              </w:rPr>
              <w:t>W</w:t>
            </w:r>
            <w:r>
              <w:rPr>
                <w:b/>
                <w:sz w:val="28"/>
              </w:rPr>
              <w:t>ardha</w:t>
            </w:r>
            <w:r>
              <w:rPr>
                <w:b/>
                <w:sz w:val="28"/>
              </w:rPr>
              <w:t xml:space="preserve"> Mart</w:t>
            </w:r>
          </w:p>
          <w:p>
            <w:pPr>
              <w:pStyle w:val="style0"/>
              <w:spacing w:after="240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25  </w:t>
            </w:r>
            <w:r>
              <w:rPr>
                <w:b/>
                <w:sz w:val="28"/>
              </w:rPr>
              <w:t xml:space="preserve">  </w:t>
            </w:r>
            <w:r>
              <w:rPr>
                <w:b/>
                <w:sz w:val="28"/>
              </w:rPr>
              <w:t>kaka</w:t>
            </w:r>
          </w:p>
          <w:p>
            <w:pPr>
              <w:pStyle w:val="style0"/>
              <w:spacing w:after="240"/>
              <w:rPr>
                <w:b/>
                <w:sz w:val="28"/>
              </w:rPr>
            </w:pPr>
            <w:r>
              <w:rPr>
                <w:b/>
                <w:sz w:val="28"/>
              </w:rPr>
              <w:t>26    SNP cabin</w:t>
            </w:r>
          </w:p>
          <w:p>
            <w:pPr>
              <w:pStyle w:val="style0"/>
              <w:spacing w:after="240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27    </w:t>
            </w:r>
            <w:r>
              <w:rPr>
                <w:b/>
                <w:sz w:val="28"/>
              </w:rPr>
              <w:t>Swati</w:t>
            </w:r>
          </w:p>
          <w:p>
            <w:pPr>
              <w:pStyle w:val="style0"/>
              <w:spacing w:after="240"/>
              <w:rPr>
                <w:b/>
                <w:sz w:val="28"/>
              </w:rPr>
            </w:pPr>
            <w:r>
              <w:rPr>
                <w:b/>
                <w:sz w:val="28"/>
              </w:rPr>
              <w:t>28    The Fresh</w:t>
            </w:r>
          </w:p>
        </w:tc>
      </w:tr>
    </w:tbl>
    <w:p>
      <w:pPr>
        <w:pStyle w:val="style0"/>
        <w:rPr/>
      </w:pPr>
    </w:p>
    <w:p>
      <w:pPr>
        <w:pStyle w:val="style0"/>
        <w:rPr/>
      </w:pPr>
      <w:r>
        <w:rPr>
          <w:b/>
        </w:rPr>
        <w:t>Experienc</w:t>
      </w:r>
    </w:p>
    <w:tbl>
      <w:tblPr>
        <w:tblW w:w="0" w:type="auto"/>
        <w:tblInd w:w="-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24"/>
      </w:tblGrid>
      <w:tr>
        <w:trPr>
          <w:trHeight w:val="5870" w:hRule="atLeast"/>
        </w:trPr>
        <w:tc>
          <w:tcPr>
            <w:tcW w:w="3224" w:type="dxa"/>
            <w:tcBorders/>
          </w:tcPr>
          <w:p>
            <w:pPr>
              <w:pStyle w:val="style0"/>
              <w:ind w:left="407"/>
              <w:rPr>
                <w:rFonts w:ascii="Algerian" w:hAnsi="Algerian"/>
                <w:sz w:val="28"/>
              </w:rPr>
            </w:pPr>
            <w:r>
              <w:rPr>
                <w:rFonts w:ascii="Algerian" w:hAnsi="Algerian"/>
                <w:sz w:val="28"/>
              </w:rPr>
              <w:t>telephone</w:t>
            </w:r>
          </w:p>
          <w:p>
            <w:pPr>
              <w:pStyle w:val="style0"/>
              <w:spacing w:after="240"/>
              <w:ind w:left="407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21     </w:t>
            </w:r>
            <w:r>
              <w:rPr>
                <w:b/>
                <w:sz w:val="28"/>
              </w:rPr>
              <w:t>Vaibhav</w:t>
            </w:r>
          </w:p>
          <w:p>
            <w:pPr>
              <w:pStyle w:val="style0"/>
              <w:spacing w:after="240"/>
              <w:ind w:left="407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22     </w:t>
            </w:r>
            <w:r>
              <w:rPr>
                <w:b/>
                <w:sz w:val="28"/>
              </w:rPr>
              <w:t>Sandip</w:t>
            </w:r>
            <w:r>
              <w:rPr>
                <w:b/>
                <w:sz w:val="28"/>
              </w:rPr>
              <w:t xml:space="preserve"> sir</w:t>
            </w:r>
          </w:p>
          <w:p>
            <w:pPr>
              <w:pStyle w:val="style0"/>
              <w:spacing w:after="240"/>
              <w:ind w:left="407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23     </w:t>
            </w:r>
            <w:r>
              <w:rPr>
                <w:b/>
                <w:sz w:val="28"/>
              </w:rPr>
              <w:t>Vinod</w:t>
            </w:r>
            <w:r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bhau</w:t>
            </w:r>
          </w:p>
          <w:p>
            <w:pPr>
              <w:pStyle w:val="style0"/>
              <w:spacing w:after="240"/>
              <w:ind w:left="407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24     </w:t>
            </w:r>
            <w:r>
              <w:rPr>
                <w:b/>
                <w:sz w:val="28"/>
              </w:rPr>
              <w:t>Wardha</w:t>
            </w:r>
            <w:r>
              <w:rPr>
                <w:b/>
                <w:sz w:val="28"/>
              </w:rPr>
              <w:t xml:space="preserve"> Mart</w:t>
            </w:r>
          </w:p>
          <w:p>
            <w:pPr>
              <w:pStyle w:val="style0"/>
              <w:spacing w:after="240"/>
              <w:ind w:left="407"/>
              <w:rPr>
                <w:b/>
                <w:sz w:val="28"/>
              </w:rPr>
            </w:pPr>
            <w:r>
              <w:rPr>
                <w:b/>
                <w:sz w:val="28"/>
              </w:rPr>
              <w:t>25    kaka</w:t>
            </w:r>
          </w:p>
          <w:p>
            <w:pPr>
              <w:pStyle w:val="style0"/>
              <w:spacing w:after="240"/>
              <w:ind w:left="407"/>
              <w:rPr>
                <w:b/>
                <w:sz w:val="28"/>
              </w:rPr>
            </w:pPr>
            <w:r>
              <w:rPr>
                <w:b/>
                <w:sz w:val="28"/>
              </w:rPr>
              <w:t>26    SNP cabin</w:t>
            </w:r>
          </w:p>
          <w:p>
            <w:pPr>
              <w:pStyle w:val="style0"/>
              <w:spacing w:after="240"/>
              <w:ind w:left="407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27    </w:t>
            </w:r>
            <w:r>
              <w:rPr>
                <w:b/>
                <w:sz w:val="28"/>
              </w:rPr>
              <w:t>Swati</w:t>
            </w:r>
          </w:p>
          <w:p>
            <w:pPr>
              <w:pStyle w:val="style0"/>
              <w:ind w:left="407"/>
              <w:rPr>
                <w:rFonts w:ascii="Algerian" w:hAnsi="Algerian"/>
                <w:sz w:val="28"/>
              </w:rPr>
            </w:pPr>
            <w:r>
              <w:rPr>
                <w:b/>
                <w:sz w:val="28"/>
              </w:rPr>
              <w:t>28    The Fresh</w:t>
            </w:r>
          </w:p>
        </w:tc>
      </w:tr>
    </w:tbl>
    <w:p>
      <w:pPr>
        <w:pStyle w:val="style0"/>
        <w:rPr/>
      </w:pP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2747"/>
        <w:gridCol w:w="2160"/>
        <w:gridCol w:w="2344"/>
        <w:gridCol w:w="1454"/>
      </w:tblGrid>
      <w:tr>
        <w:trPr/>
        <w:tc>
          <w:tcPr>
            <w:tcW w:w="2747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B.Com  3</w:t>
            </w:r>
            <w:r>
              <w:rPr>
                <w:rFonts w:ascii="Times New Roman" w:cs="Times New Roman" w:hAnsi="Times New Roman"/>
                <w:b/>
                <w:sz w:val="24"/>
                <w:vertAlign w:val="superscript"/>
              </w:rPr>
              <w:t>nd</w:t>
            </w:r>
            <w:r>
              <w:rPr>
                <w:rFonts w:ascii="Times New Roman" w:cs="Times New Roman" w:hAnsi="Times New Roman"/>
                <w:b/>
                <w:sz w:val="24"/>
              </w:rPr>
              <w:t xml:space="preserve"> year</w:t>
            </w:r>
          </w:p>
        </w:tc>
        <w:tc>
          <w:tcPr>
            <w:tcW w:w="2160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Nagpur</w:t>
            </w:r>
          </w:p>
        </w:tc>
        <w:tc>
          <w:tcPr>
            <w:tcW w:w="2344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2016</w:t>
            </w:r>
          </w:p>
        </w:tc>
        <w:tc>
          <w:tcPr>
            <w:tcW w:w="1454" w:type="dxa"/>
            <w:tcBorders/>
          </w:tcPr>
          <w:p>
            <w:pPr>
              <w:pStyle w:val="style157"/>
              <w:spacing w:lineRule="auto" w:line="276"/>
              <w:rPr>
                <w:rFonts w:ascii="Times New Roman" w:cs="Times New Roman" w:hAnsi="Times New Roman"/>
                <w:b/>
                <w:sz w:val="24"/>
              </w:rPr>
            </w:pPr>
            <w:r>
              <w:rPr>
                <w:rFonts w:ascii="Times New Roman" w:cs="Times New Roman" w:hAnsi="Times New Roman"/>
                <w:b/>
                <w:sz w:val="24"/>
              </w:rPr>
              <w:t>Appeared</w:t>
            </w:r>
          </w:p>
        </w:tc>
      </w:tr>
    </w:tbl>
    <w:p>
      <w:pPr>
        <w:pStyle w:val="style0"/>
        <w:rPr/>
      </w:pPr>
    </w:p>
    <w:sectPr>
      <w:pgSz w:w="12240" w:h="15840" w:orient="portrait"/>
      <w:pgMar w:top="720" w:right="1008" w:bottom="576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004020304"/>
    <w:charset w:val="00"/>
    <w:family w:val="roman"/>
    <w:pitch w:val="variable"/>
    <w:sig w:usb0="20002A87" w:usb1="80000000" w:usb2="00000008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20002A87" w:usb1="80000000" w:usb2="00000008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altName w:val="Tahoma"/>
    <w:panose1 w:val="020b0604030005040204"/>
    <w:charset w:val="00"/>
    <w:family w:val="swiss"/>
    <w:pitch w:val="variable"/>
    <w:sig w:usb0="00000003" w:usb1="00000000" w:usb2="00000000" w:usb3="00000000" w:csb0="00000001" w:csb1="00000000"/>
  </w:font>
  <w:font w:name="Verdana">
    <w:altName w:val="Verdana"/>
    <w:panose1 w:val="020b0604030005040204"/>
    <w:charset w:val="00"/>
    <w:family w:val="swiss"/>
    <w:pitch w:val="variable"/>
    <w:sig w:usb0="20000287" w:usb1="00000000" w:usb2="00000000" w:usb3="00000000" w:csb0="0000019F" w:csb1="00000000"/>
  </w:font>
  <w:font w:name="Helvetica">
    <w:altName w:val="Helvetica"/>
    <w:panose1 w:val="020b0604020002020204"/>
    <w:charset w:val="00"/>
    <w:family w:val="swiss"/>
    <w:pitch w:val="variable"/>
    <w:sig w:usb0="20002A87" w:usb1="80000000" w:usb2="00000008" w:usb3="00000000" w:csb0="000001FF" w:csb1="00000000"/>
  </w:font>
  <w:font w:name="Algerian">
    <w:altName w:val="Algerian"/>
    <w:panose1 w:val="0402070504000a060702"/>
    <w:charset w:val="00"/>
    <w:family w:val="decorative"/>
    <w:pitch w:val="variable"/>
    <w:sig w:usb0="00000003" w:usb1="00000000" w:usb2="00000000" w:usb3="00000000" w:csb0="00000001" w:csb1="00000000"/>
  </w:font>
  <w:font w:name="Cambria">
    <w:altName w:val="Cambria"/>
    <w:panose1 w:val="02040503050004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5FACCB4E"/>
    <w:lvl w:ilvl="0" w:tplc="F41A386E">
      <w:start w:val="2"/>
      <w:numFmt w:val="bullet"/>
      <w:lvlText w:val=""/>
      <w:lvlJc w:val="left"/>
      <w:pPr>
        <w:ind w:left="720" w:hanging="360"/>
      </w:pPr>
      <w:rPr>
        <w:rFonts w:ascii="Symbol" w:cs="Times New Roman" w:eastAsia="Calibri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6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character" w:customStyle="1" w:styleId="style4097">
    <w:name w:val="logoname"/>
    <w:basedOn w:val="style65"/>
    <w:next w:val="style4097"/>
  </w:style>
  <w:style w:type="character" w:customStyle="1" w:styleId="style4098">
    <w:name w:val="apple-converted-space"/>
    <w:basedOn w:val="style65"/>
    <w:next w:val="style4098"/>
  </w:style>
  <w:style w:type="character" w:styleId="style87">
    <w:name w:val="Strong"/>
    <w:basedOn w:val="style65"/>
    <w:next w:val="style87"/>
    <w:qFormat/>
    <w:uiPriority w:val="22"/>
    <w:rPr>
      <w:b/>
      <w:bCs/>
    </w:rPr>
  </w:style>
  <w:style w:type="character" w:customStyle="1" w:styleId="style4099">
    <w:name w:val="text_exposed_show"/>
    <w:basedOn w:val="style65"/>
    <w:next w:val="style4099"/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 w:lineRule="auto" w:line="240"/>
    </w:pPr>
    <w:rPr>
      <w:rFonts w:ascii="Times New Roman" w:cs="Times New Roman" w:eastAsia="Times New Roman" w:hAnsi="Times New Roman"/>
      <w:sz w:val="24"/>
      <w:szCs w:val="24"/>
    </w:rPr>
  </w:style>
  <w:style w:type="paragraph" w:styleId="style153">
    <w:name w:val="Balloon Text"/>
    <w:basedOn w:val="style0"/>
    <w:next w:val="style153"/>
    <w:link w:val="style4100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100">
    <w:name w:val="Balloon Text Char"/>
    <w:basedOn w:val="style65"/>
    <w:next w:val="style4100"/>
    <w:link w:val="style153"/>
    <w:uiPriority w:val="99"/>
    <w:rPr>
      <w:rFonts w:ascii="Tahoma" w:cs="Tahoma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image" Target="media/image1.jpeg"/><Relationship Id="rId5" Type="http://schemas.openxmlformats.org/officeDocument/2006/relationships/fontTable" Target="fontTable.xml"/><Relationship Id="rId8" Type="http://schemas.openxmlformats.org/officeDocument/2006/relationships/customXml" Target="../customXml/item1.xml"/><Relationship Id="rId4" Type="http://schemas.openxmlformats.org/officeDocument/2006/relationships/styles" Target="styles.xml"/><Relationship Id="rId3" Type="http://schemas.openxmlformats.org/officeDocument/2006/relationships/image" Target="media/image2.jpeg"/><Relationship Id="rId6" Type="http://schemas.openxmlformats.org/officeDocument/2006/relationships/settings" Target="settings.xml"/><Relationship Id="rId1" Type="http://schemas.openxmlformats.org/officeDocument/2006/relationships/numbering" Target="numbering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ECFD07-604D-45F3-BE43-3570D92BD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Words>1208</Words>
  <Pages>1</Pages>
  <Characters>5636</Characters>
  <Application>WPS Office</Application>
  <DocSecurity>0</DocSecurity>
  <Paragraphs>847</Paragraphs>
  <ScaleCrop>false</ScaleCrop>
  <LinksUpToDate>false</LinksUpToDate>
  <CharactersWithSpaces>6940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2016-07-19T13:16:00Z</dcterms:created>
  <dc:creator>SNP</dc:creator>
  <lastModifiedBy>vivo 1610</lastModifiedBy>
  <lastPrinted>2016-04-17T13:02:00Z</lastPrinted>
  <dcterms:modified xsi:type="dcterms:W3CDTF">2019-04-20T03:17:26Z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